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757"/>
      </w:tblGrid>
      <w:tr w:rsidR="00C86038" w:rsidRPr="00C86038" w:rsidTr="00535FA0">
        <w:trPr>
          <w:cantSplit/>
          <w:trHeight w:val="449"/>
        </w:trPr>
        <w:tc>
          <w:tcPr>
            <w:tcW w:w="1875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bookmarkStart w:id="0" w:name="_GoBack"/>
            <w:bookmarkEnd w:id="0"/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Firmenlogo</w:t>
            </w:r>
          </w:p>
        </w:tc>
        <w:tc>
          <w:tcPr>
            <w:tcW w:w="3125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Nach Unterweisung/Übung (Vordruck)</w:t>
            </w:r>
          </w:p>
        </w:tc>
      </w:tr>
    </w:tbl>
    <w:p w:rsidR="00C86038" w:rsidRPr="00C86038" w:rsidRDefault="00C86038" w:rsidP="00C86038">
      <w:pPr>
        <w:keepNext/>
        <w:keepLines/>
        <w:spacing w:after="120" w:line="300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val="de-DE" w:bidi="ar-SA"/>
        </w:rPr>
      </w:pPr>
    </w:p>
    <w:tbl>
      <w:tblPr>
        <w:tblW w:w="4959" w:type="pct"/>
        <w:tblLayout w:type="fixed"/>
        <w:tblLook w:val="0400" w:firstRow="0" w:lastRow="0" w:firstColumn="0" w:lastColumn="0" w:noHBand="0" w:noVBand="1"/>
      </w:tblPr>
      <w:tblGrid>
        <w:gridCol w:w="534"/>
        <w:gridCol w:w="8677"/>
      </w:tblGrid>
      <w:tr w:rsidR="00C86038" w:rsidRPr="00C86038" w:rsidTr="00535FA0">
        <w:trPr>
          <w:cantSplit/>
        </w:trPr>
        <w:tc>
          <w:tcPr>
            <w:tcW w:w="290" w:type="pct"/>
            <w:shd w:val="clear" w:color="auto" w:fill="B6DDE8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instrText xml:space="preserve"> FORMCHECKBOX </w:instrText>
            </w: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fldChar w:fldCharType="end"/>
            </w:r>
            <w:bookmarkEnd w:id="1"/>
          </w:p>
        </w:tc>
        <w:tc>
          <w:tcPr>
            <w:tcW w:w="4710" w:type="pct"/>
            <w:shd w:val="clear" w:color="auto" w:fill="B6DDE8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t>Regelmäßige Unterweisung</w:t>
            </w:r>
          </w:p>
        </w:tc>
      </w:tr>
      <w:tr w:rsidR="00C86038" w:rsidRPr="00C86038" w:rsidTr="00535FA0">
        <w:trPr>
          <w:cantSplit/>
          <w:trHeight w:hRule="exact" w:val="113"/>
        </w:trPr>
        <w:tc>
          <w:tcPr>
            <w:tcW w:w="290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4710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rPr>
          <w:cantSplit/>
        </w:trPr>
        <w:tc>
          <w:tcPr>
            <w:tcW w:w="290" w:type="pct"/>
            <w:shd w:val="clear" w:color="auto" w:fill="B6DDE8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instrText xml:space="preserve"> FORMCHECKBOX </w:instrText>
            </w: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fldChar w:fldCharType="end"/>
            </w:r>
            <w:bookmarkEnd w:id="2"/>
          </w:p>
        </w:tc>
        <w:tc>
          <w:tcPr>
            <w:tcW w:w="4710" w:type="pct"/>
            <w:shd w:val="clear" w:color="auto" w:fill="B6DDE8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t xml:space="preserve">Unterweisung </w:t>
            </w:r>
            <w:proofErr w:type="gramStart"/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t>aus folgendem</w:t>
            </w:r>
            <w:proofErr w:type="gramEnd"/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t xml:space="preserve"> Anlass</w:t>
            </w:r>
          </w:p>
        </w:tc>
      </w:tr>
      <w:tr w:rsidR="00C86038" w:rsidRPr="00C86038" w:rsidTr="00535FA0">
        <w:trPr>
          <w:cantSplit/>
          <w:trHeight w:hRule="exact" w:val="113"/>
        </w:trPr>
        <w:tc>
          <w:tcPr>
            <w:tcW w:w="290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4710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rPr>
          <w:cantSplit/>
        </w:trPr>
        <w:tc>
          <w:tcPr>
            <w:tcW w:w="290" w:type="pct"/>
            <w:shd w:val="clear" w:color="auto" w:fill="B6DDE8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instrText xml:space="preserve"> FORMCHECKBOX </w:instrText>
            </w: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fldChar w:fldCharType="end"/>
            </w:r>
            <w:bookmarkEnd w:id="3"/>
          </w:p>
        </w:tc>
        <w:tc>
          <w:tcPr>
            <w:tcW w:w="4710" w:type="pct"/>
            <w:shd w:val="clear" w:color="auto" w:fill="B6DDE8"/>
            <w:vAlign w:val="center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  <w:t>Übung</w:t>
            </w:r>
          </w:p>
        </w:tc>
      </w:tr>
    </w:tbl>
    <w:p w:rsidR="00C86038" w:rsidRPr="00C86038" w:rsidRDefault="00C86038" w:rsidP="00C86038">
      <w:pPr>
        <w:keepNext/>
        <w:keepLines/>
        <w:spacing w:after="120" w:line="300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val="de-DE" w:bidi="ar-SA"/>
        </w:rPr>
      </w:pPr>
    </w:p>
    <w:tbl>
      <w:tblPr>
        <w:tblW w:w="4959" w:type="pct"/>
        <w:tblLayout w:type="fixed"/>
        <w:tblLook w:val="04A0" w:firstRow="1" w:lastRow="0" w:firstColumn="1" w:lastColumn="0" w:noHBand="0" w:noVBand="1"/>
      </w:tblPr>
      <w:tblGrid>
        <w:gridCol w:w="1101"/>
        <w:gridCol w:w="737"/>
        <w:gridCol w:w="2382"/>
        <w:gridCol w:w="566"/>
        <w:gridCol w:w="1273"/>
        <w:gridCol w:w="991"/>
        <w:gridCol w:w="2161"/>
      </w:tblGrid>
      <w:tr w:rsidR="00C86038" w:rsidRPr="00C86038" w:rsidTr="00535FA0">
        <w:tc>
          <w:tcPr>
            <w:tcW w:w="998" w:type="pct"/>
            <w:gridSpan w:val="2"/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Abteilung/Schicht</w:t>
            </w:r>
          </w:p>
        </w:tc>
        <w:tc>
          <w:tcPr>
            <w:tcW w:w="2291" w:type="pct"/>
            <w:gridSpan w:val="3"/>
            <w:tcBorders>
              <w:bottom w:val="dashed" w:sz="4" w:space="0" w:color="auto"/>
            </w:tcBorders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538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Datum:</w:t>
            </w:r>
          </w:p>
        </w:tc>
        <w:tc>
          <w:tcPr>
            <w:tcW w:w="1173" w:type="pct"/>
            <w:tcBorders>
              <w:bottom w:val="dashed" w:sz="4" w:space="0" w:color="auto"/>
            </w:tcBorders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598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Zeit von:</w:t>
            </w:r>
          </w:p>
        </w:tc>
        <w:tc>
          <w:tcPr>
            <w:tcW w:w="1693" w:type="pct"/>
            <w:gridSpan w:val="2"/>
            <w:tcBorders>
              <w:bottom w:val="dashed" w:sz="4" w:space="0" w:color="auto"/>
            </w:tcBorders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07" w:type="pct"/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bis</w:t>
            </w:r>
          </w:p>
        </w:tc>
        <w:tc>
          <w:tcPr>
            <w:tcW w:w="2402" w:type="pct"/>
            <w:gridSpan w:val="3"/>
            <w:tcBorders>
              <w:bottom w:val="dashed" w:sz="4" w:space="0" w:color="auto"/>
            </w:tcBorders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5000" w:type="pct"/>
            <w:gridSpan w:val="7"/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Inhalt/Thema:</w:t>
            </w:r>
          </w:p>
        </w:tc>
      </w:tr>
      <w:tr w:rsidR="00C86038" w:rsidRPr="00C86038" w:rsidTr="00535FA0">
        <w:tc>
          <w:tcPr>
            <w:tcW w:w="5000" w:type="pct"/>
            <w:gridSpan w:val="7"/>
            <w:tcBorders>
              <w:bottom w:val="dashed" w:sz="4" w:space="0" w:color="auto"/>
            </w:tcBorders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5000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6038" w:rsidRPr="00C86038" w:rsidRDefault="00C86038" w:rsidP="00C86038">
            <w:pPr>
              <w:keepNext/>
              <w:keepLines/>
              <w:spacing w:before="120"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</w:tbl>
    <w:p w:rsidR="00C86038" w:rsidRPr="00C86038" w:rsidRDefault="00C86038" w:rsidP="00C86038">
      <w:pPr>
        <w:keepNext/>
        <w:keepLines/>
        <w:spacing w:after="120" w:line="300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val="de-DE" w:bidi="ar-S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2303"/>
        <w:gridCol w:w="2303"/>
      </w:tblGrid>
      <w:tr w:rsidR="00C86038" w:rsidRPr="00C86038" w:rsidTr="00535FA0">
        <w:tc>
          <w:tcPr>
            <w:tcW w:w="675" w:type="dxa"/>
            <w:tcBorders>
              <w:right w:val="single" w:sz="4" w:space="0" w:color="FFFFFF"/>
            </w:tcBorders>
            <w:shd w:val="clear" w:color="auto" w:fill="004994"/>
            <w:vAlign w:val="center"/>
          </w:tcPr>
          <w:p w:rsidR="00C86038" w:rsidRPr="00C86038" w:rsidRDefault="00C86038" w:rsidP="00C86038">
            <w:pPr>
              <w:keepNext/>
              <w:keepLines/>
              <w:spacing w:after="0" w:line="30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  <w:t>Nr.</w:t>
            </w:r>
          </w:p>
        </w:tc>
        <w:tc>
          <w:tcPr>
            <w:tcW w:w="39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4994"/>
            <w:vAlign w:val="center"/>
          </w:tcPr>
          <w:p w:rsidR="00C86038" w:rsidRPr="00C86038" w:rsidRDefault="00C86038" w:rsidP="00C86038">
            <w:pPr>
              <w:keepNext/>
              <w:keepLines/>
              <w:spacing w:after="0" w:line="30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  <w:t>Teilnehmer/in (Name)</w:t>
            </w:r>
          </w:p>
        </w:tc>
        <w:tc>
          <w:tcPr>
            <w:tcW w:w="2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4994"/>
            <w:vAlign w:val="center"/>
          </w:tcPr>
          <w:p w:rsidR="00C86038" w:rsidRPr="00C86038" w:rsidRDefault="00C86038" w:rsidP="00C86038">
            <w:pPr>
              <w:keepNext/>
              <w:keepLines/>
              <w:spacing w:after="0" w:line="30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  <w:t>Unterschrift</w:t>
            </w:r>
          </w:p>
        </w:tc>
        <w:tc>
          <w:tcPr>
            <w:tcW w:w="2303" w:type="dxa"/>
            <w:tcBorders>
              <w:left w:val="single" w:sz="4" w:space="0" w:color="FFFFFF"/>
            </w:tcBorders>
            <w:shd w:val="clear" w:color="auto" w:fill="004994"/>
            <w:vAlign w:val="center"/>
          </w:tcPr>
          <w:p w:rsidR="00C86038" w:rsidRPr="00C86038" w:rsidRDefault="00C86038" w:rsidP="00C86038">
            <w:pPr>
              <w:keepNext/>
              <w:keepLines/>
              <w:spacing w:after="0" w:line="30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  <w:t>Unterweisung</w:t>
            </w:r>
            <w:r w:rsidRPr="00C8603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de-DE" w:bidi="ar-SA"/>
              </w:rPr>
              <w:br/>
              <w:t>nachgeholt am:</w:t>
            </w: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675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3930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303" w:type="dxa"/>
          </w:tcPr>
          <w:p w:rsidR="00C86038" w:rsidRPr="00C86038" w:rsidRDefault="00C86038" w:rsidP="00C86038">
            <w:pPr>
              <w:keepNext/>
              <w:keepLines/>
              <w:spacing w:before="6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bidi="ar-SA"/>
              </w:rPr>
            </w:pPr>
          </w:p>
        </w:tc>
      </w:tr>
    </w:tbl>
    <w:p w:rsidR="00C86038" w:rsidRPr="00C86038" w:rsidRDefault="00C86038" w:rsidP="00C86038">
      <w:pPr>
        <w:keepNext/>
        <w:keepLines/>
        <w:spacing w:after="120" w:line="300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val="de-DE" w:bidi="ar-SA"/>
        </w:rPr>
      </w:pPr>
    </w:p>
    <w:p w:rsidR="00C86038" w:rsidRPr="00C86038" w:rsidRDefault="00C86038" w:rsidP="00C86038">
      <w:pPr>
        <w:keepNext/>
        <w:keepLines/>
        <w:spacing w:after="240" w:line="300" w:lineRule="auto"/>
        <w:ind w:left="-142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val="de-DE" w:bidi="ar-SA"/>
        </w:rPr>
      </w:pPr>
      <w:r w:rsidRPr="00C86038">
        <w:rPr>
          <w:rFonts w:ascii="Arial" w:eastAsia="Times New Roman" w:hAnsi="Arial" w:cs="Arial"/>
          <w:b/>
          <w:color w:val="000000"/>
          <w:sz w:val="20"/>
          <w:szCs w:val="20"/>
          <w:lang w:val="de-DE" w:bidi="ar-SA"/>
        </w:rPr>
        <w:t>Bemerkungen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8"/>
        <w:gridCol w:w="446"/>
        <w:gridCol w:w="283"/>
        <w:gridCol w:w="867"/>
        <w:gridCol w:w="823"/>
        <w:gridCol w:w="567"/>
        <w:gridCol w:w="283"/>
        <w:gridCol w:w="997"/>
        <w:gridCol w:w="446"/>
        <w:gridCol w:w="1553"/>
        <w:gridCol w:w="1364"/>
      </w:tblGrid>
      <w:tr w:rsidR="00C86038" w:rsidRPr="00C86038" w:rsidTr="00535FA0">
        <w:tc>
          <w:tcPr>
            <w:tcW w:w="2387" w:type="dxa"/>
            <w:gridSpan w:val="3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Verwendete Unterlagen</w:t>
            </w:r>
          </w:p>
        </w:tc>
        <w:tc>
          <w:tcPr>
            <w:tcW w:w="6900" w:type="dxa"/>
            <w:gridSpan w:val="8"/>
            <w:tcBorders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9287" w:type="dxa"/>
            <w:gridSpan w:val="11"/>
            <w:tcBorders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1658" w:type="dxa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Kontrolle durch:</w:t>
            </w:r>
          </w:p>
        </w:tc>
        <w:tc>
          <w:tcPr>
            <w:tcW w:w="446" w:type="dxa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instrText xml:space="preserve"> FORMCHECKBOX </w:instrText>
            </w: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fldChar w:fldCharType="end"/>
            </w:r>
            <w:bookmarkEnd w:id="4"/>
          </w:p>
        </w:tc>
        <w:tc>
          <w:tcPr>
            <w:tcW w:w="1973" w:type="dxa"/>
            <w:gridSpan w:val="3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Verständnisfragen:</w:t>
            </w:r>
          </w:p>
        </w:tc>
        <w:tc>
          <w:tcPr>
            <w:tcW w:w="18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446" w:type="dxa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instrText xml:space="preserve"> FORMCHECKBOX </w:instrText>
            </w: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fldChar w:fldCharType="end"/>
            </w:r>
            <w:bookmarkEnd w:id="5"/>
          </w:p>
        </w:tc>
        <w:tc>
          <w:tcPr>
            <w:tcW w:w="1553" w:type="dxa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Begehung am:</w:t>
            </w:r>
          </w:p>
        </w:tc>
        <w:tc>
          <w:tcPr>
            <w:tcW w:w="1364" w:type="dxa"/>
            <w:tcBorders>
              <w:top w:val="dashed" w:sz="4" w:space="0" w:color="auto"/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1658" w:type="dxa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446" w:type="dxa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instrText xml:space="preserve"> FORMCHECKBOX </w:instrText>
            </w: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fldChar w:fldCharType="end"/>
            </w:r>
            <w:bookmarkEnd w:id="6"/>
          </w:p>
        </w:tc>
        <w:tc>
          <w:tcPr>
            <w:tcW w:w="1150" w:type="dxa"/>
            <w:gridSpan w:val="2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Sonstiges:</w:t>
            </w:r>
          </w:p>
        </w:tc>
        <w:tc>
          <w:tcPr>
            <w:tcW w:w="6033" w:type="dxa"/>
            <w:gridSpan w:val="7"/>
            <w:tcBorders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3254" w:type="dxa"/>
            <w:gridSpan w:val="4"/>
            <w:tcBorders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4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18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</w:tr>
      <w:tr w:rsidR="00C86038" w:rsidRPr="00C86038" w:rsidTr="00535FA0">
        <w:tc>
          <w:tcPr>
            <w:tcW w:w="4644" w:type="dxa"/>
            <w:gridSpan w:val="6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Unterschrift Unterweisende/r</w:t>
            </w:r>
          </w:p>
        </w:tc>
        <w:tc>
          <w:tcPr>
            <w:tcW w:w="283" w:type="dxa"/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</w:p>
        </w:tc>
        <w:tc>
          <w:tcPr>
            <w:tcW w:w="4360" w:type="dxa"/>
            <w:gridSpan w:val="4"/>
            <w:tcBorders>
              <w:top w:val="dashed" w:sz="4" w:space="0" w:color="auto"/>
            </w:tcBorders>
          </w:tcPr>
          <w:p w:rsidR="00C86038" w:rsidRPr="00C86038" w:rsidRDefault="00C86038" w:rsidP="00C86038">
            <w:pPr>
              <w:keepNext/>
              <w:keepLines/>
              <w:spacing w:before="60" w:after="0" w:line="30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</w:pPr>
            <w:r w:rsidRPr="00C8603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bidi="ar-SA"/>
              </w:rPr>
              <w:t>Kenntnisnahme – Unterschrift Betriebsleitung</w:t>
            </w:r>
          </w:p>
        </w:tc>
      </w:tr>
    </w:tbl>
    <w:p w:rsidR="00C86038" w:rsidRPr="00C86038" w:rsidRDefault="00C86038" w:rsidP="0030472B">
      <w:pPr>
        <w:spacing w:after="120" w:line="240" w:lineRule="auto"/>
        <w:rPr>
          <w:rFonts w:ascii="Arial" w:eastAsia="Times New Roman" w:hAnsi="Arial" w:cs="Arial"/>
          <w:vanish/>
          <w:spacing w:val="-2"/>
          <w:sz w:val="20"/>
          <w:szCs w:val="20"/>
          <w:lang w:val="de-DE" w:eastAsia="de-DE" w:bidi="ar-SA"/>
        </w:rPr>
      </w:pPr>
    </w:p>
    <w:sectPr w:rsidR="00C86038" w:rsidRPr="00C86038" w:rsidSect="0030472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701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F2" w:rsidRDefault="00134DF2">
      <w:pPr>
        <w:spacing w:after="0" w:line="240" w:lineRule="auto"/>
      </w:pPr>
      <w:r>
        <w:separator/>
      </w:r>
    </w:p>
  </w:endnote>
  <w:endnote w:type="continuationSeparator" w:id="0">
    <w:p w:rsidR="00134DF2" w:rsidRDefault="0013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A0" w:rsidRDefault="00535FA0" w:rsidP="0030472B">
    <w:pPr>
      <w:pStyle w:val="Fuzeile"/>
      <w:jc w:val="right"/>
      <w:rPr>
        <w:vanish/>
        <w:sz w:val="2"/>
      </w:rPr>
    </w:pPr>
    <w:r w:rsidRPr="00A80B7B">
      <w:t xml:space="preserve">A 026, </w:t>
    </w:r>
    <w:proofErr w:type="spellStart"/>
    <w:r w:rsidRPr="00A80B7B">
      <w:t>Ausgabe</w:t>
    </w:r>
    <w:proofErr w:type="spellEnd"/>
    <w:r w:rsidRPr="00A80B7B">
      <w:t xml:space="preserve"> </w:t>
    </w:r>
    <w:r w:rsidR="0030472B">
      <w:t>1</w:t>
    </w:r>
    <w:r w:rsidRPr="00A80B7B">
      <w:t>/20</w:t>
    </w:r>
    <w:r w:rsidR="0030472B">
      <w:t>20</w:t>
    </w:r>
    <w:r w:rsidRPr="00A80B7B">
      <w:t xml:space="preserve">, </w:t>
    </w:r>
    <w:proofErr w:type="spellStart"/>
    <w:r w:rsidRPr="00A80B7B">
      <w:t>Anhang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64"/>
      <w:gridCol w:w="2064"/>
      <w:gridCol w:w="964"/>
      <w:gridCol w:w="2064"/>
      <w:gridCol w:w="1418"/>
      <w:gridCol w:w="1610"/>
    </w:tblGrid>
    <w:tr w:rsidR="00535FA0" w:rsidRPr="00C86038">
      <w:tblPrEx>
        <w:tblCellMar>
          <w:top w:w="0" w:type="dxa"/>
          <w:bottom w:w="0" w:type="dxa"/>
        </w:tblCellMar>
      </w:tblPrEx>
      <w:trPr>
        <w:trHeight w:hRule="exact" w:val="454"/>
        <w:jc w:val="center"/>
      </w:trPr>
      <w:tc>
        <w:tcPr>
          <w:tcW w:w="964" w:type="dxa"/>
          <w:tcBorders>
            <w:bottom w:val="nil"/>
            <w:righ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  <w:proofErr w:type="spellStart"/>
          <w:r w:rsidRPr="00C86038">
            <w:t>Erstellt</w:t>
          </w:r>
          <w:proofErr w:type="spellEnd"/>
          <w:r w:rsidRPr="00C86038">
            <w:t>:</w:t>
          </w:r>
        </w:p>
      </w:tc>
      <w:tc>
        <w:tcPr>
          <w:tcW w:w="2064" w:type="dxa"/>
          <w:tcBorders>
            <w:left w:val="nil"/>
            <w:bottom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</w:p>
      </w:tc>
      <w:tc>
        <w:tcPr>
          <w:tcW w:w="964" w:type="dxa"/>
          <w:tcBorders>
            <w:bottom w:val="nil"/>
            <w:righ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  <w:proofErr w:type="spellStart"/>
          <w:r w:rsidRPr="00C86038">
            <w:t>Geprüft</w:t>
          </w:r>
          <w:proofErr w:type="spellEnd"/>
          <w:r w:rsidRPr="00C86038">
            <w:t>:</w:t>
          </w:r>
        </w:p>
      </w:tc>
      <w:tc>
        <w:tcPr>
          <w:tcW w:w="2064" w:type="dxa"/>
          <w:tcBorders>
            <w:left w:val="nil"/>
            <w:bottom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</w:p>
      </w:tc>
      <w:tc>
        <w:tcPr>
          <w:tcW w:w="1418" w:type="dxa"/>
          <w:tcBorders>
            <w:bottom w:val="nil"/>
            <w:righ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  <w:proofErr w:type="spellStart"/>
          <w:r w:rsidRPr="00C86038">
            <w:rPr>
              <w:snapToGrid w:val="0"/>
            </w:rPr>
            <w:t>Freigegeben</w:t>
          </w:r>
          <w:proofErr w:type="spellEnd"/>
          <w:r w:rsidRPr="00C86038">
            <w:rPr>
              <w:snapToGrid w:val="0"/>
            </w:rPr>
            <w:t>:</w:t>
          </w:r>
        </w:p>
      </w:tc>
      <w:tc>
        <w:tcPr>
          <w:tcW w:w="1610" w:type="dxa"/>
          <w:tcBorders>
            <w:left w:val="nil"/>
            <w:bottom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</w:p>
      </w:tc>
    </w:tr>
    <w:tr w:rsidR="00535FA0" w:rsidRPr="00C86038">
      <w:tblPrEx>
        <w:tblCellMar>
          <w:top w:w="0" w:type="dxa"/>
          <w:bottom w:w="0" w:type="dxa"/>
        </w:tblCellMar>
      </w:tblPrEx>
      <w:trPr>
        <w:trHeight w:hRule="exact" w:val="454"/>
        <w:jc w:val="center"/>
      </w:trPr>
      <w:tc>
        <w:tcPr>
          <w:tcW w:w="964" w:type="dxa"/>
          <w:tcBorders>
            <w:top w:val="nil"/>
            <w:righ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  <w:r w:rsidRPr="00C86038">
            <w:t>Datum:</w:t>
          </w:r>
        </w:p>
      </w:tc>
      <w:tc>
        <w:tcPr>
          <w:tcW w:w="2064" w:type="dxa"/>
          <w:tcBorders>
            <w:top w:val="nil"/>
            <w:lef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  <w:r w:rsidRPr="00C86038">
            <w:t>04/2008</w:t>
          </w:r>
        </w:p>
      </w:tc>
      <w:tc>
        <w:tcPr>
          <w:tcW w:w="964" w:type="dxa"/>
          <w:tcBorders>
            <w:top w:val="nil"/>
            <w:righ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  <w:r w:rsidRPr="00C86038">
            <w:t>Datum:</w:t>
          </w:r>
        </w:p>
      </w:tc>
      <w:tc>
        <w:tcPr>
          <w:tcW w:w="2064" w:type="dxa"/>
          <w:tcBorders>
            <w:top w:val="nil"/>
            <w:lef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</w:pPr>
        </w:p>
      </w:tc>
      <w:tc>
        <w:tcPr>
          <w:tcW w:w="1418" w:type="dxa"/>
          <w:tcBorders>
            <w:top w:val="nil"/>
            <w:righ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  <w:rPr>
              <w:snapToGrid w:val="0"/>
            </w:rPr>
          </w:pPr>
          <w:r w:rsidRPr="00C86038">
            <w:rPr>
              <w:snapToGrid w:val="0"/>
            </w:rPr>
            <w:t>Datum:</w:t>
          </w:r>
        </w:p>
      </w:tc>
      <w:tc>
        <w:tcPr>
          <w:tcW w:w="1610" w:type="dxa"/>
          <w:tcBorders>
            <w:top w:val="nil"/>
            <w:left w:val="nil"/>
          </w:tcBorders>
          <w:vAlign w:val="center"/>
        </w:tcPr>
        <w:p w:rsidR="00535FA0" w:rsidRPr="00C86038" w:rsidRDefault="00535FA0">
          <w:pPr>
            <w:pStyle w:val="Fuzeile"/>
            <w:spacing w:before="80" w:after="80"/>
            <w:rPr>
              <w:snapToGrid w:val="0"/>
            </w:rPr>
          </w:pPr>
        </w:p>
      </w:tc>
    </w:tr>
  </w:tbl>
  <w:p w:rsidR="00535FA0" w:rsidRDefault="00535FA0">
    <w:pPr>
      <w:pStyle w:val="Textkrper"/>
      <w:framePr w:w="340" w:h="3402" w:hRule="exact" w:wrap="auto" w:vAnchor="page" w:hAnchor="page" w:x="852" w:y="11908" w:anchorLock="1"/>
      <w:spacing w:after="0" w:line="240" w:lineRule="auto"/>
      <w:rPr>
        <w:sz w:val="12"/>
      </w:rPr>
    </w:pPr>
    <w:proofErr w:type="spellStart"/>
    <w:r>
      <w:rPr>
        <w:sz w:val="12"/>
      </w:rPr>
      <w:t>Aus</w:t>
    </w:r>
    <w:proofErr w:type="spellEnd"/>
    <w:r>
      <w:rPr>
        <w:sz w:val="12"/>
      </w:rPr>
      <w:t xml:space="preserve">: </w:t>
    </w:r>
    <w:proofErr w:type="spellStart"/>
    <w:r>
      <w:rPr>
        <w:sz w:val="12"/>
      </w:rPr>
      <w:t>Arbeitsschutzmanager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für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Kommunen</w:t>
    </w:r>
    <w:proofErr w:type="spellEnd"/>
    <w:r>
      <w:rPr>
        <w:sz w:val="12"/>
      </w:rPr>
      <w:t>,</w:t>
    </w:r>
  </w:p>
  <w:p w:rsidR="00535FA0" w:rsidRPr="00C86038" w:rsidRDefault="00535FA0">
    <w:pPr>
      <w:pStyle w:val="Textkrper"/>
      <w:framePr w:w="340" w:h="3402" w:hRule="exact" w:wrap="auto" w:vAnchor="page" w:hAnchor="page" w:x="852" w:y="11908" w:anchorLock="1"/>
      <w:spacing w:line="336" w:lineRule="auto"/>
      <w:rPr>
        <w:sz w:val="12"/>
        <w:lang w:val="de-DE"/>
      </w:rPr>
    </w:pPr>
    <w:r w:rsidRPr="00C86038">
      <w:rPr>
        <w:sz w:val="12"/>
        <w:lang w:val="de-DE"/>
      </w:rPr>
      <w:t>Unfallkasse Baden-Württemberg, Augsburger Str. 700, 70329 Stuttgart</w:t>
    </w:r>
  </w:p>
  <w:p w:rsidR="00535FA0" w:rsidRPr="00C86038" w:rsidRDefault="00535FA0">
    <w:pPr>
      <w:pStyle w:val="Fuzeile"/>
      <w:rPr>
        <w:vanish/>
        <w:sz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F2" w:rsidRDefault="00134DF2">
      <w:pPr>
        <w:spacing w:after="0" w:line="240" w:lineRule="auto"/>
      </w:pPr>
      <w:r>
        <w:separator/>
      </w:r>
    </w:p>
  </w:footnote>
  <w:footnote w:type="continuationSeparator" w:id="0">
    <w:p w:rsidR="00134DF2" w:rsidRDefault="0013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A0" w:rsidRDefault="00535FA0">
    <w:pPr>
      <w:pStyle w:val="Kopfzeile"/>
      <w:spacing w:line="20" w:lineRule="exact"/>
      <w:rPr>
        <w:vanish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4536"/>
      <w:gridCol w:w="2268"/>
    </w:tblGrid>
    <w:tr w:rsidR="00535FA0" w:rsidRPr="00C8603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907"/>
        <w:jc w:val="center"/>
      </w:trPr>
      <w:tc>
        <w:tcPr>
          <w:tcW w:w="2268" w:type="dxa"/>
          <w:tcBorders>
            <w:right w:val="nil"/>
          </w:tcBorders>
        </w:tcPr>
        <w:p w:rsidR="00535FA0" w:rsidRPr="00C86038" w:rsidRDefault="00535FA0">
          <w:pPr>
            <w:pStyle w:val="Kopfzeile"/>
            <w:spacing w:before="120" w:after="60"/>
            <w:jc w:val="center"/>
            <w:rPr>
              <w:b/>
              <w:bCs/>
              <w:lang w:val="it-IT"/>
            </w:rPr>
          </w:pPr>
          <w:r w:rsidRPr="00C86038">
            <w:rPr>
              <w:b/>
              <w:bCs/>
              <w:sz w:val="20"/>
              <w:lang w:val="it-IT"/>
            </w:rPr>
            <w:t>[</w:t>
          </w:r>
          <w:r w:rsidRPr="00C86038">
            <w:rPr>
              <w:b/>
              <w:bCs/>
              <w:lang w:val="it-IT"/>
            </w:rPr>
            <w:t>Logo]</w:t>
          </w:r>
        </w:p>
      </w:tc>
      <w:tc>
        <w:tcPr>
          <w:tcW w:w="4536" w:type="dxa"/>
        </w:tcPr>
        <w:p w:rsidR="00535FA0" w:rsidRPr="00C86038" w:rsidRDefault="00535FA0">
          <w:pPr>
            <w:pStyle w:val="Kopfzeile"/>
            <w:spacing w:before="120" w:after="60"/>
            <w:ind w:left="57" w:right="57"/>
            <w:jc w:val="right"/>
            <w:rPr>
              <w:lang w:val="it-IT"/>
            </w:rPr>
          </w:pPr>
          <w:proofErr w:type="spellStart"/>
          <w:r w:rsidRPr="00C86038">
            <w:rPr>
              <w:b/>
              <w:lang w:val="it-IT"/>
            </w:rPr>
            <w:t>Titel</w:t>
          </w:r>
          <w:proofErr w:type="spellEnd"/>
          <w:r w:rsidRPr="00C86038">
            <w:rPr>
              <w:b/>
              <w:lang w:val="it-IT"/>
            </w:rPr>
            <w:br/>
          </w:r>
          <w:r w:rsidRPr="00C86038">
            <w:rPr>
              <w:bCs/>
              <w:lang w:val="it-IT"/>
            </w:rPr>
            <w:t>(Formular)</w:t>
          </w:r>
        </w:p>
      </w:tc>
      <w:tc>
        <w:tcPr>
          <w:tcW w:w="2268" w:type="dxa"/>
          <w:tcBorders>
            <w:right w:val="nil"/>
          </w:tcBorders>
        </w:tcPr>
        <w:p w:rsidR="00535FA0" w:rsidRPr="00C86038" w:rsidRDefault="00535FA0">
          <w:pPr>
            <w:pStyle w:val="Kopfzeile"/>
            <w:spacing w:before="120" w:after="60"/>
            <w:ind w:left="57" w:right="57"/>
            <w:rPr>
              <w:b/>
              <w:bCs/>
            </w:rPr>
          </w:pPr>
          <w:proofErr w:type="gramStart"/>
          <w:r w:rsidRPr="00C86038">
            <w:rPr>
              <w:b/>
              <w:bCs/>
            </w:rPr>
            <w:t>#.#</w:t>
          </w:r>
          <w:proofErr w:type="gramEnd"/>
          <w:r w:rsidRPr="00C86038">
            <w:rPr>
              <w:b/>
              <w:bCs/>
            </w:rPr>
            <w:t>-X</w:t>
          </w:r>
        </w:p>
      </w:tc>
    </w:tr>
  </w:tbl>
  <w:p w:rsidR="00535FA0" w:rsidRDefault="00535FA0">
    <w:pPr>
      <w:pStyle w:val="Kopfzeile"/>
      <w:rPr>
        <w:vanish/>
        <w:sz w:val="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038"/>
    <w:rsid w:val="0011337E"/>
    <w:rsid w:val="00134DF2"/>
    <w:rsid w:val="002C6E66"/>
    <w:rsid w:val="0030472B"/>
    <w:rsid w:val="00350AAD"/>
    <w:rsid w:val="00513585"/>
    <w:rsid w:val="00535FA0"/>
    <w:rsid w:val="00573755"/>
    <w:rsid w:val="00742866"/>
    <w:rsid w:val="007F23FA"/>
    <w:rsid w:val="0082580B"/>
    <w:rsid w:val="009B2763"/>
    <w:rsid w:val="009C6A57"/>
    <w:rsid w:val="00C86038"/>
    <w:rsid w:val="00D37DC9"/>
    <w:rsid w:val="00D63FD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62F1B8-7AB8-48A6-8E69-9B4F36C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AA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0A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0A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AA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0A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0AA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0AA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0AA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0AA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0AA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50A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50A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50AAD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50AA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50AAD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50AAD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50AAD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50AA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50AA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0AAD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50A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50A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0A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50A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50AAD"/>
    <w:rPr>
      <w:b/>
      <w:bCs/>
    </w:rPr>
  </w:style>
  <w:style w:type="character" w:styleId="Hervorhebung">
    <w:name w:val="Emphasis"/>
    <w:uiPriority w:val="20"/>
    <w:qFormat/>
    <w:rsid w:val="00350AAD"/>
    <w:rPr>
      <w:i/>
      <w:iCs/>
    </w:rPr>
  </w:style>
  <w:style w:type="paragraph" w:styleId="KeinLeerraum">
    <w:name w:val="No Spacing"/>
    <w:uiPriority w:val="1"/>
    <w:qFormat/>
    <w:rsid w:val="00350AAD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50AAD"/>
    <w:pPr>
      <w:ind w:left="720"/>
      <w:contextualSpacing/>
    </w:pPr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350AAD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50AAD"/>
    <w:rPr>
      <w:i/>
      <w:iCs/>
      <w:color w:val="000000"/>
    </w:r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50A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50AAD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50AAD"/>
    <w:rPr>
      <w:i/>
      <w:iCs/>
      <w:color w:val="808080"/>
    </w:rPr>
  </w:style>
  <w:style w:type="character" w:styleId="IntensiveHervorhebung">
    <w:name w:val="Intense Emphasis"/>
    <w:uiPriority w:val="21"/>
    <w:qFormat/>
    <w:rsid w:val="00350AAD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50AAD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50AAD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50AA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0AA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C8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038"/>
  </w:style>
  <w:style w:type="paragraph" w:styleId="Fuzeile">
    <w:name w:val="footer"/>
    <w:basedOn w:val="Standard"/>
    <w:link w:val="FuzeileZchn"/>
    <w:uiPriority w:val="99"/>
    <w:unhideWhenUsed/>
    <w:rsid w:val="00C8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038"/>
  </w:style>
  <w:style w:type="paragraph" w:styleId="Textkrper">
    <w:name w:val="Body Text"/>
    <w:basedOn w:val="Standard"/>
    <w:link w:val="TextkrperZchn"/>
    <w:uiPriority w:val="99"/>
    <w:semiHidden/>
    <w:unhideWhenUsed/>
    <w:rsid w:val="00C860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8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fiebiger</dc:creator>
  <cp:keywords/>
  <cp:lastModifiedBy>Melanie Fiebiger</cp:lastModifiedBy>
  <cp:revision>2</cp:revision>
  <dcterms:created xsi:type="dcterms:W3CDTF">2020-03-06T11:15:00Z</dcterms:created>
  <dcterms:modified xsi:type="dcterms:W3CDTF">2020-03-06T11:15:00Z</dcterms:modified>
</cp:coreProperties>
</file>