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60"/>
        <w:gridCol w:w="78"/>
        <w:gridCol w:w="269"/>
        <w:gridCol w:w="560"/>
        <w:gridCol w:w="106"/>
        <w:gridCol w:w="211"/>
        <w:gridCol w:w="144"/>
        <w:gridCol w:w="252"/>
        <w:gridCol w:w="242"/>
        <w:gridCol w:w="203"/>
        <w:gridCol w:w="141"/>
        <w:gridCol w:w="37"/>
        <w:gridCol w:w="116"/>
        <w:gridCol w:w="86"/>
        <w:gridCol w:w="45"/>
        <w:gridCol w:w="131"/>
        <w:gridCol w:w="425"/>
        <w:gridCol w:w="153"/>
        <w:gridCol w:w="437"/>
        <w:gridCol w:w="408"/>
        <w:gridCol w:w="138"/>
        <w:gridCol w:w="151"/>
        <w:gridCol w:w="165"/>
        <w:gridCol w:w="8"/>
        <w:gridCol w:w="239"/>
        <w:gridCol w:w="24"/>
        <w:gridCol w:w="121"/>
        <w:gridCol w:w="10"/>
        <w:gridCol w:w="82"/>
        <w:gridCol w:w="19"/>
        <w:gridCol w:w="193"/>
        <w:gridCol w:w="129"/>
        <w:gridCol w:w="297"/>
        <w:gridCol w:w="141"/>
        <w:gridCol w:w="268"/>
        <w:gridCol w:w="157"/>
        <w:gridCol w:w="240"/>
        <w:gridCol w:w="304"/>
        <w:gridCol w:w="12"/>
        <w:gridCol w:w="434"/>
        <w:gridCol w:w="401"/>
        <w:gridCol w:w="24"/>
        <w:gridCol w:w="701"/>
        <w:gridCol w:w="425"/>
        <w:gridCol w:w="720"/>
        <w:gridCol w:w="284"/>
      </w:tblGrid>
      <w:tr w:rsidR="004A3C34" w:rsidRPr="004B57B3" w14:paraId="51F89876" w14:textId="77777777" w:rsidTr="00487E86">
        <w:tc>
          <w:tcPr>
            <w:tcW w:w="9889" w:type="dxa"/>
            <w:gridSpan w:val="47"/>
          </w:tcPr>
          <w:p w14:paraId="298E44F8" w14:textId="3D47B82C" w:rsidR="004A3C34" w:rsidRPr="004B57B3" w:rsidRDefault="0007615A" w:rsidP="0007615A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859DA">
              <w:rPr>
                <w:rFonts w:ascii="Arial" w:hAnsi="Arial" w:cs="Arial"/>
                <w:b/>
                <w:sz w:val="24"/>
                <w:szCs w:val="24"/>
              </w:rPr>
              <w:t>Prüfbescheinigung für die wiederkehrende Prüfung</w:t>
            </w:r>
            <w:r w:rsidR="004A3C34" w:rsidRPr="004B57B3">
              <w:rPr>
                <w:rFonts w:ascii="Arial" w:hAnsi="Arial" w:cs="Arial"/>
              </w:rPr>
              <w:br/>
            </w:r>
            <w:r w:rsidR="00B859DA" w:rsidRPr="00B859DA">
              <w:rPr>
                <w:rFonts w:ascii="Arial" w:hAnsi="Arial" w:cs="Arial"/>
                <w:sz w:val="20"/>
                <w:szCs w:val="20"/>
              </w:rPr>
              <w:t>nach TRBS 1201 „Prüfungen und Kontrollen von Arbeitsmitteln und überwachungsbedürftigen Anlagen“</w:t>
            </w:r>
          </w:p>
        </w:tc>
      </w:tr>
      <w:tr w:rsidR="008E29FC" w:rsidRPr="004B57B3" w14:paraId="1BE24AD8" w14:textId="77777777" w:rsidTr="00595F06">
        <w:tc>
          <w:tcPr>
            <w:tcW w:w="2517" w:type="dxa"/>
            <w:gridSpan w:val="14"/>
            <w:vMerge w:val="restart"/>
            <w:tcBorders>
              <w:right w:val="nil"/>
            </w:tcBorders>
          </w:tcPr>
          <w:p w14:paraId="48FDD3D0" w14:textId="3DFFB80A" w:rsidR="004A3C34" w:rsidRPr="00E77391" w:rsidRDefault="004A3C34" w:rsidP="004B57B3">
            <w:pPr>
              <w:spacing w:before="40" w:after="0" w:line="240" w:lineRule="auto"/>
              <w:rPr>
                <w:rFonts w:ascii="Arial" w:hAnsi="Arial" w:cs="Arial"/>
                <w:b/>
              </w:rPr>
            </w:pPr>
            <w:r w:rsidRPr="00E77391">
              <w:rPr>
                <w:rFonts w:ascii="Arial" w:hAnsi="Arial" w:cs="Arial"/>
                <w:b/>
              </w:rPr>
              <w:t>Schlauchleitungs-Nr.</w:t>
            </w:r>
            <w:r w:rsidR="0063749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8" w:type="dxa"/>
            <w:gridSpan w:val="32"/>
            <w:tcBorders>
              <w:left w:val="nil"/>
              <w:right w:val="nil"/>
            </w:tcBorders>
          </w:tcPr>
          <w:p w14:paraId="4CB3B072" w14:textId="77777777" w:rsidR="004A3C34" w:rsidRPr="004B57B3" w:rsidRDefault="004A3C34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2484F61C" w14:textId="77777777" w:rsidR="004A3C34" w:rsidRPr="004B57B3" w:rsidRDefault="004A3C34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9FC" w:rsidRPr="004B57B3" w14:paraId="415616A5" w14:textId="77777777" w:rsidTr="00595F06">
        <w:trPr>
          <w:trHeight w:hRule="exact" w:val="113"/>
        </w:trPr>
        <w:tc>
          <w:tcPr>
            <w:tcW w:w="2517" w:type="dxa"/>
            <w:gridSpan w:val="14"/>
            <w:vMerge/>
            <w:tcBorders>
              <w:right w:val="nil"/>
            </w:tcBorders>
          </w:tcPr>
          <w:p w14:paraId="535DFC8F" w14:textId="77777777" w:rsidR="004A3C34" w:rsidRPr="004B57B3" w:rsidRDefault="004A3C34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32"/>
            <w:tcBorders>
              <w:left w:val="nil"/>
              <w:right w:val="nil"/>
            </w:tcBorders>
          </w:tcPr>
          <w:p w14:paraId="57AEEDB6" w14:textId="77777777" w:rsidR="004A3C34" w:rsidRPr="004B57B3" w:rsidRDefault="004A3C34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6CE2514E" w14:textId="77777777" w:rsidR="004A3C34" w:rsidRPr="004B57B3" w:rsidRDefault="004A3C34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432" w:rsidRPr="004B57B3" w14:paraId="2990CAF5" w14:textId="77777777" w:rsidTr="00595F06">
        <w:trPr>
          <w:trHeight w:val="358"/>
        </w:trPr>
        <w:tc>
          <w:tcPr>
            <w:tcW w:w="236" w:type="dxa"/>
            <w:gridSpan w:val="3"/>
            <w:tcBorders>
              <w:bottom w:val="nil"/>
              <w:right w:val="nil"/>
            </w:tcBorders>
          </w:tcPr>
          <w:p w14:paraId="1EAF94C8" w14:textId="77777777" w:rsidR="00EA25B1" w:rsidRPr="004B57B3" w:rsidRDefault="00EA25B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gridSpan w:val="22"/>
            <w:tcBorders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</w:tcPr>
          <w:p w14:paraId="50EB7228" w14:textId="77777777" w:rsidR="00EA25B1" w:rsidRPr="004B57B3" w:rsidRDefault="00EA25B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Auftraggeber:</w:t>
            </w:r>
          </w:p>
        </w:tc>
        <w:tc>
          <w:tcPr>
            <w:tcW w:w="239" w:type="dxa"/>
            <w:tcBorders>
              <w:left w:val="nil"/>
              <w:bottom w:val="nil"/>
              <w:right w:val="nil"/>
            </w:tcBorders>
          </w:tcPr>
          <w:p w14:paraId="73873687" w14:textId="77777777" w:rsidR="00EA25B1" w:rsidRPr="004B57B3" w:rsidRDefault="00EA25B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tcBorders>
              <w:left w:val="nil"/>
              <w:bottom w:val="nil"/>
              <w:right w:val="nil"/>
            </w:tcBorders>
          </w:tcPr>
          <w:p w14:paraId="2543DC9E" w14:textId="77777777" w:rsidR="00EA25B1" w:rsidRPr="004B57B3" w:rsidRDefault="00EA25B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gridSpan w:val="16"/>
            <w:tcBorders>
              <w:left w:val="nil"/>
              <w:right w:val="nil"/>
            </w:tcBorders>
            <w:tcMar>
              <w:left w:w="0" w:type="dxa"/>
            </w:tcMar>
          </w:tcPr>
          <w:p w14:paraId="377371BD" w14:textId="77777777" w:rsidR="00EA25B1" w:rsidRPr="004B57B3" w:rsidRDefault="0007615A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Prüfende Stelle</w:t>
            </w:r>
            <w:r w:rsidR="00EA25B1" w:rsidRPr="004B57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62DF3F6B" w14:textId="77777777" w:rsidR="00EA25B1" w:rsidRPr="004B57B3" w:rsidRDefault="00EA25B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8B4" w:rsidRPr="004B57B3" w14:paraId="771CD7F3" w14:textId="77777777" w:rsidTr="00595F06">
        <w:trPr>
          <w:trHeight w:val="1224"/>
        </w:trPr>
        <w:tc>
          <w:tcPr>
            <w:tcW w:w="236" w:type="dxa"/>
            <w:gridSpan w:val="3"/>
            <w:tcBorders>
              <w:top w:val="nil"/>
              <w:bottom w:val="nil"/>
            </w:tcBorders>
            <w:tcMar>
              <w:top w:w="85" w:type="dxa"/>
            </w:tcMar>
          </w:tcPr>
          <w:p w14:paraId="32C6DFBD" w14:textId="77777777" w:rsidR="00B859DA" w:rsidRPr="004B57B3" w:rsidRDefault="00B859DA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gridSpan w:val="22"/>
            <w:tcBorders>
              <w:bottom w:val="single" w:sz="4" w:space="0" w:color="000000"/>
            </w:tcBorders>
            <w:tcMar>
              <w:top w:w="85" w:type="dxa"/>
            </w:tcMar>
          </w:tcPr>
          <w:p w14:paraId="12821B1F" w14:textId="77777777" w:rsidR="00B859DA" w:rsidRPr="004B57B3" w:rsidRDefault="00B859DA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  <w:tcMar>
              <w:top w:w="85" w:type="dxa"/>
            </w:tcMar>
          </w:tcPr>
          <w:p w14:paraId="2457365A" w14:textId="77777777" w:rsidR="00B859DA" w:rsidRPr="004B57B3" w:rsidRDefault="00B859DA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</w:tcBorders>
            <w:tcMar>
              <w:top w:w="85" w:type="dxa"/>
            </w:tcMar>
          </w:tcPr>
          <w:p w14:paraId="40CCD61D" w14:textId="77777777" w:rsidR="00B859DA" w:rsidRPr="004B57B3" w:rsidRDefault="00B859DA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gridSpan w:val="16"/>
            <w:tcBorders>
              <w:bottom w:val="single" w:sz="4" w:space="0" w:color="000000"/>
            </w:tcBorders>
            <w:tcMar>
              <w:top w:w="85" w:type="dxa"/>
            </w:tcMar>
          </w:tcPr>
          <w:p w14:paraId="0D3EF1F3" w14:textId="77777777" w:rsidR="00B859DA" w:rsidRPr="004B57B3" w:rsidRDefault="00B859DA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tcMar>
              <w:top w:w="85" w:type="dxa"/>
            </w:tcMar>
          </w:tcPr>
          <w:p w14:paraId="42D4C1D5" w14:textId="77777777" w:rsidR="00B859DA" w:rsidRPr="004B57B3" w:rsidRDefault="00B859DA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06" w:rsidRPr="004B57B3" w14:paraId="5812A6C8" w14:textId="77777777" w:rsidTr="00595F06">
        <w:trPr>
          <w:trHeight w:hRule="exact" w:val="113"/>
        </w:trPr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185C87CB" w14:textId="77777777" w:rsidR="00EA25B1" w:rsidRPr="004B57B3" w:rsidRDefault="00EA25B1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gridSpan w:val="2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D2463F" w14:textId="77777777" w:rsidR="00EA25B1" w:rsidRPr="004B57B3" w:rsidRDefault="00EA25B1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DDDAE04" w14:textId="77777777" w:rsidR="00EA25B1" w:rsidRPr="004B57B3" w:rsidRDefault="00EA25B1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697BBD" w14:textId="77777777" w:rsidR="00EA25B1" w:rsidRPr="004B57B3" w:rsidRDefault="00EA25B1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5BCC28C" w14:textId="77777777" w:rsidR="00EA25B1" w:rsidRPr="004B57B3" w:rsidRDefault="00EA25B1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5805A3C" w14:textId="77777777" w:rsidR="00EA25B1" w:rsidRPr="004B57B3" w:rsidRDefault="00EA25B1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06" w:rsidRPr="004B57B3" w14:paraId="5D1E844F" w14:textId="77777777" w:rsidTr="006A580A">
        <w:tc>
          <w:tcPr>
            <w:tcW w:w="2020" w:type="dxa"/>
            <w:gridSpan w:val="10"/>
            <w:tcBorders>
              <w:top w:val="nil"/>
              <w:bottom w:val="nil"/>
              <w:right w:val="nil"/>
            </w:tcBorders>
            <w:vAlign w:val="bottom"/>
          </w:tcPr>
          <w:p w14:paraId="5E953194" w14:textId="77777777" w:rsidR="00B859DA" w:rsidRPr="004B57B3" w:rsidRDefault="00B859DA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Kunden-/Bestell-Nr.:</w:t>
            </w:r>
          </w:p>
        </w:tc>
        <w:tc>
          <w:tcPr>
            <w:tcW w:w="2636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1C9BDC53" w14:textId="77777777" w:rsidR="00B859DA" w:rsidRPr="004B57B3" w:rsidRDefault="00B859DA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FF525" w14:textId="77777777" w:rsidR="00B859DA" w:rsidRPr="004B57B3" w:rsidRDefault="00B859DA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C4A8F" w14:textId="77777777" w:rsidR="00B859DA" w:rsidRPr="004B57B3" w:rsidRDefault="00B859DA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D9519AE" w14:textId="0F15741D" w:rsidR="00B859DA" w:rsidRPr="004B57B3" w:rsidRDefault="00637498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Auftrags-Nr.:</w:t>
            </w:r>
          </w:p>
        </w:tc>
        <w:tc>
          <w:tcPr>
            <w:tcW w:w="3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6F7DB" w14:textId="77777777" w:rsidR="00B859DA" w:rsidRPr="004B57B3" w:rsidRDefault="00B859DA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14:paraId="226022A9" w14:textId="5BA6D400" w:rsidR="00B859DA" w:rsidRPr="004B57B3" w:rsidRDefault="00B859DA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586" w:rsidRPr="004B57B3" w14:paraId="41ADE53F" w14:textId="77777777" w:rsidTr="00487E86">
        <w:trPr>
          <w:trHeight w:hRule="exact" w:val="170"/>
        </w:trPr>
        <w:tc>
          <w:tcPr>
            <w:tcW w:w="9889" w:type="dxa"/>
            <w:gridSpan w:val="47"/>
            <w:tcBorders>
              <w:top w:val="nil"/>
            </w:tcBorders>
            <w:vAlign w:val="bottom"/>
          </w:tcPr>
          <w:p w14:paraId="76C6BF82" w14:textId="77777777" w:rsidR="00C14586" w:rsidRPr="004B57B3" w:rsidRDefault="00C14586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E86" w:rsidRPr="004B57B3" w14:paraId="79AFD9FA" w14:textId="77777777" w:rsidTr="00595F06">
        <w:trPr>
          <w:trHeight w:val="80"/>
        </w:trPr>
        <w:tc>
          <w:tcPr>
            <w:tcW w:w="4340" w:type="dxa"/>
            <w:gridSpan w:val="22"/>
            <w:tcBorders>
              <w:bottom w:val="nil"/>
              <w:right w:val="nil"/>
            </w:tcBorders>
            <w:vAlign w:val="bottom"/>
          </w:tcPr>
          <w:p w14:paraId="47408804" w14:textId="77777777" w:rsidR="00C14586" w:rsidRPr="004B57B3" w:rsidRDefault="00C14586" w:rsidP="00224251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57B3">
              <w:rPr>
                <w:rFonts w:ascii="Arial" w:hAnsi="Arial" w:cs="Arial"/>
                <w:b/>
                <w:sz w:val="20"/>
                <w:szCs w:val="20"/>
              </w:rPr>
              <w:t>Artikelbeschreibung</w:t>
            </w:r>
          </w:p>
        </w:tc>
        <w:tc>
          <w:tcPr>
            <w:tcW w:w="5549" w:type="dxa"/>
            <w:gridSpan w:val="25"/>
            <w:tcBorders>
              <w:left w:val="nil"/>
              <w:bottom w:val="nil"/>
            </w:tcBorders>
            <w:vAlign w:val="bottom"/>
          </w:tcPr>
          <w:p w14:paraId="11AECB09" w14:textId="77777777" w:rsidR="00C14586" w:rsidRPr="004B57B3" w:rsidRDefault="00C14586" w:rsidP="00E77391">
            <w:pPr>
              <w:spacing w:before="4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E86" w:rsidRPr="004B57B3" w14:paraId="4B2ABB3F" w14:textId="77777777" w:rsidTr="00595F06">
        <w:trPr>
          <w:trHeight w:val="80"/>
        </w:trPr>
        <w:tc>
          <w:tcPr>
            <w:tcW w:w="2603" w:type="dxa"/>
            <w:gridSpan w:val="15"/>
            <w:tcBorders>
              <w:top w:val="nil"/>
              <w:bottom w:val="nil"/>
              <w:right w:val="nil"/>
            </w:tcBorders>
            <w:vAlign w:val="bottom"/>
          </w:tcPr>
          <w:p w14:paraId="6A4A577C" w14:textId="23DCF5B1" w:rsidR="00637498" w:rsidRPr="004B57B3" w:rsidRDefault="00637498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Bezeichnung</w:t>
            </w:r>
            <w:r>
              <w:rPr>
                <w:rFonts w:ascii="Arial" w:hAnsi="Arial" w:cs="Arial"/>
                <w:sz w:val="20"/>
                <w:szCs w:val="20"/>
              </w:rPr>
              <w:t>/Schlauchtyp</w:t>
            </w:r>
            <w:r w:rsidRPr="004B57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02" w:type="dxa"/>
            <w:gridSpan w:val="31"/>
            <w:tcBorders>
              <w:top w:val="nil"/>
              <w:left w:val="nil"/>
              <w:right w:val="nil"/>
            </w:tcBorders>
            <w:vAlign w:val="bottom"/>
          </w:tcPr>
          <w:p w14:paraId="5E9356BD" w14:textId="77777777" w:rsidR="00637498" w:rsidRPr="004B57B3" w:rsidRDefault="00637498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14:paraId="5573810D" w14:textId="77777777" w:rsidR="00637498" w:rsidRPr="004B57B3" w:rsidRDefault="00637498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498" w:rsidRPr="004B57B3" w14:paraId="78BC38D1" w14:textId="77777777" w:rsidTr="00487E86">
        <w:tc>
          <w:tcPr>
            <w:tcW w:w="98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0AF8F8E" w14:textId="77777777" w:rsidR="00637498" w:rsidRPr="00637498" w:rsidRDefault="00637498" w:rsidP="004B57B3">
            <w:pPr>
              <w:spacing w:before="40"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507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D3705" w14:textId="77777777" w:rsidR="00637498" w:rsidRPr="004B57B3" w:rsidRDefault="00637498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14:paraId="316487D8" w14:textId="77777777" w:rsidR="00637498" w:rsidRPr="004B57B3" w:rsidRDefault="00637498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996" w:rsidRPr="004B57B3" w14:paraId="2CE10877" w14:textId="77777777" w:rsidTr="00995D3B">
        <w:trPr>
          <w:trHeight w:val="170"/>
        </w:trPr>
        <w:tc>
          <w:tcPr>
            <w:tcW w:w="3794" w:type="dxa"/>
            <w:gridSpan w:val="20"/>
            <w:tcBorders>
              <w:top w:val="nil"/>
              <w:bottom w:val="nil"/>
              <w:right w:val="nil"/>
            </w:tcBorders>
            <w:vAlign w:val="bottom"/>
          </w:tcPr>
          <w:p w14:paraId="27131751" w14:textId="15C94AE2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186C">
              <w:rPr>
                <w:rFonts w:ascii="Arial" w:hAnsi="Arial" w:cs="Arial"/>
                <w:sz w:val="20"/>
                <w:szCs w:val="20"/>
              </w:rPr>
              <w:t>Herstellungsdatum der Schlauchleitung:</w:t>
            </w:r>
          </w:p>
        </w:tc>
        <w:tc>
          <w:tcPr>
            <w:tcW w:w="1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821F00" w14:textId="77777777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EC25D6" w14:textId="446AC97F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Länge der Schlauchleitung: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7252A6" w14:textId="637D1B03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14:paraId="16D96414" w14:textId="77777777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E86" w:rsidRPr="004B57B3" w14:paraId="2C570638" w14:textId="77777777" w:rsidTr="00995D3B">
        <w:trPr>
          <w:trHeight w:val="80"/>
        </w:trPr>
        <w:tc>
          <w:tcPr>
            <w:tcW w:w="505" w:type="dxa"/>
            <w:gridSpan w:val="4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3F03FC0A" w14:textId="5D42B4BE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DN: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6E8E014" w14:textId="77777777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7EE92DF0" w14:textId="5EE0CCC4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min/max. Temp (TS)</w:t>
            </w:r>
            <w:r w:rsidRPr="004B57B3">
              <w:rPr>
                <w:rFonts w:ascii="Arial" w:hAnsi="Arial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125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29445C0" w14:textId="77777777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1A2C9" w14:textId="77777777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14:paraId="5E3EDAA6" w14:textId="77777777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9FC" w:rsidRPr="004B57B3" w14:paraId="5168F7CC" w14:textId="77777777" w:rsidTr="00995D3B">
        <w:trPr>
          <w:trHeight w:val="80"/>
        </w:trPr>
        <w:tc>
          <w:tcPr>
            <w:tcW w:w="1065" w:type="dxa"/>
            <w:gridSpan w:val="5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2AF17325" w14:textId="778069A8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Armatur 1:</w:t>
            </w:r>
          </w:p>
        </w:tc>
        <w:tc>
          <w:tcPr>
            <w:tcW w:w="1336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BDB2A7C" w14:textId="77777777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71F99AEE" w14:textId="520D66DF" w:rsidR="0020186C" w:rsidRDefault="006F5C6B" w:rsidP="004B57B3">
            <w:pPr>
              <w:spacing w:before="40"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Einbindung 1:</w:t>
            </w:r>
          </w:p>
        </w:tc>
        <w:tc>
          <w:tcPr>
            <w:tcW w:w="125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FB98C08" w14:textId="77777777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DD437" w14:textId="77777777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14:paraId="4B031C7E" w14:textId="77777777" w:rsidR="0020186C" w:rsidRPr="004B57B3" w:rsidRDefault="0020186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06" w:rsidRPr="004B57B3" w14:paraId="0602B424" w14:textId="77777777" w:rsidTr="004F61A7">
        <w:trPr>
          <w:trHeight w:val="80"/>
        </w:trPr>
        <w:tc>
          <w:tcPr>
            <w:tcW w:w="1065" w:type="dxa"/>
            <w:gridSpan w:val="5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6B90B168" w14:textId="2729EEEA" w:rsidR="006F5C6B" w:rsidRDefault="006F5C6B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Armatur 2:</w:t>
            </w:r>
          </w:p>
        </w:tc>
        <w:tc>
          <w:tcPr>
            <w:tcW w:w="13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F2E456" w14:textId="77777777" w:rsidR="006F5C6B" w:rsidRPr="004B57B3" w:rsidRDefault="006F5C6B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092E6CF8" w14:textId="3DBE89D3" w:rsidR="006F5C6B" w:rsidRDefault="006F5C6B" w:rsidP="004B57B3">
            <w:pPr>
              <w:spacing w:before="40"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Einbindung 2:</w:t>
            </w:r>
          </w:p>
        </w:tc>
        <w:tc>
          <w:tcPr>
            <w:tcW w:w="12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722A3" w14:textId="77777777" w:rsidR="006F5C6B" w:rsidRPr="004B57B3" w:rsidRDefault="006F5C6B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8980F" w14:textId="77777777" w:rsidR="006F5C6B" w:rsidRPr="004B57B3" w:rsidRDefault="006F5C6B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14:paraId="400E7747" w14:textId="77777777" w:rsidR="006F5C6B" w:rsidRPr="004B57B3" w:rsidRDefault="006F5C6B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8B4" w:rsidRPr="004B57B3" w14:paraId="2466811D" w14:textId="77777777" w:rsidTr="004F61A7">
        <w:trPr>
          <w:trHeight w:val="80"/>
        </w:trPr>
        <w:tc>
          <w:tcPr>
            <w:tcW w:w="2779" w:type="dxa"/>
            <w:gridSpan w:val="17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61127781" w14:textId="24FCB415" w:rsidR="00A028B4" w:rsidRPr="004B57B3" w:rsidRDefault="00A028B4" w:rsidP="00A028B4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C69">
              <w:rPr>
                <w:rFonts w:ascii="Arial" w:hAnsi="Arial" w:cs="Arial"/>
                <w:sz w:val="20"/>
                <w:szCs w:val="20"/>
              </w:rPr>
              <w:t>Leitfähigkeitskennzeichnung: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F87C0" w14:textId="0D95578F" w:rsidR="00A028B4" w:rsidRPr="004B57B3" w:rsidRDefault="00A028B4" w:rsidP="00A028B4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79C33" w14:textId="354CB8D4" w:rsidR="00A028B4" w:rsidRPr="004B57B3" w:rsidRDefault="00A028B4" w:rsidP="00A028B4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804D5B" w14:textId="5B5B797A" w:rsidR="00A028B4" w:rsidRPr="004B57B3" w:rsidRDefault="00A028B4" w:rsidP="00A028B4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248D6D" w14:textId="5F501CB4" w:rsidR="00A028B4" w:rsidRPr="004B57B3" w:rsidRDefault="00A028B4" w:rsidP="00A028B4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M/T</w:t>
            </w:r>
          </w:p>
        </w:tc>
        <w:tc>
          <w:tcPr>
            <w:tcW w:w="4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2619D" w14:textId="1F6A0800" w:rsidR="00A028B4" w:rsidRPr="004B57B3" w:rsidRDefault="00A028B4" w:rsidP="00A028B4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7CE21" w14:textId="41C19CF9" w:rsidR="00A028B4" w:rsidRPr="004B57B3" w:rsidRDefault="00A028B4" w:rsidP="00A028B4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C69">
              <w:rPr>
                <w:rFonts w:ascii="Arial" w:hAnsi="Arial" w:cs="Arial"/>
                <w:sz w:val="20"/>
                <w:szCs w:val="20"/>
              </w:rPr>
              <w:t>Ω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B98D7" w14:textId="3BAFE668" w:rsidR="00A028B4" w:rsidRPr="004B57B3" w:rsidRDefault="00A028B4" w:rsidP="00A028B4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32335" w14:textId="6626F779" w:rsidR="00A028B4" w:rsidRPr="004B57B3" w:rsidRDefault="00A028B4" w:rsidP="00A028B4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C69">
              <w:rPr>
                <w:rFonts w:ascii="Arial" w:hAnsi="Arial" w:cs="Arial"/>
                <w:sz w:val="20"/>
                <w:szCs w:val="20"/>
              </w:rPr>
              <w:t>Ω/T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A7D72" w14:textId="7FF0D909" w:rsidR="00A028B4" w:rsidRPr="004B57B3" w:rsidRDefault="00A028B4" w:rsidP="00A028B4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B6C68" w14:textId="55C326AE" w:rsidR="00A028B4" w:rsidRPr="004B57B3" w:rsidRDefault="00A028B4" w:rsidP="00A028B4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14:paraId="63573A5A" w14:textId="4C7F3EAF" w:rsidR="00A028B4" w:rsidRPr="004B57B3" w:rsidRDefault="00A028B4" w:rsidP="00A028B4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AA4" w:rsidRPr="004B57B3" w14:paraId="4E66D3AB" w14:textId="77777777" w:rsidTr="00487E86">
        <w:trPr>
          <w:trHeight w:hRule="exact" w:val="170"/>
        </w:trPr>
        <w:tc>
          <w:tcPr>
            <w:tcW w:w="9889" w:type="dxa"/>
            <w:gridSpan w:val="47"/>
            <w:tcBorders>
              <w:top w:val="nil"/>
              <w:bottom w:val="single" w:sz="4" w:space="0" w:color="000000"/>
            </w:tcBorders>
            <w:vAlign w:val="bottom"/>
          </w:tcPr>
          <w:p w14:paraId="6E65B1E7" w14:textId="77777777" w:rsidR="00E52AA4" w:rsidRPr="004B57B3" w:rsidRDefault="00E52AA4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E86" w:rsidRPr="004B57B3" w14:paraId="1348532E" w14:textId="77777777" w:rsidTr="00595F06">
        <w:trPr>
          <w:trHeight w:val="80"/>
        </w:trPr>
        <w:tc>
          <w:tcPr>
            <w:tcW w:w="5048" w:type="dxa"/>
            <w:gridSpan w:val="28"/>
            <w:tcBorders>
              <w:top w:val="nil"/>
              <w:bottom w:val="nil"/>
              <w:right w:val="nil"/>
            </w:tcBorders>
            <w:vAlign w:val="bottom"/>
          </w:tcPr>
          <w:p w14:paraId="792AED5C" w14:textId="77777777" w:rsidR="007B4432" w:rsidRPr="004B57B3" w:rsidRDefault="007B4432" w:rsidP="0022425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57B3">
              <w:rPr>
                <w:rFonts w:ascii="Arial" w:hAnsi="Arial" w:cs="Arial"/>
                <w:b/>
                <w:sz w:val="20"/>
                <w:szCs w:val="20"/>
              </w:rPr>
              <w:t>Prüfung</w:t>
            </w:r>
          </w:p>
        </w:tc>
        <w:tc>
          <w:tcPr>
            <w:tcW w:w="18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0D881" w14:textId="7BECAF13" w:rsidR="007B4432" w:rsidRPr="007B4432" w:rsidRDefault="007B4432" w:rsidP="00224251">
            <w:pPr>
              <w:spacing w:before="12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B4432">
              <w:rPr>
                <w:rFonts w:ascii="Arial" w:hAnsi="Arial" w:cs="Arial"/>
                <w:bCs/>
                <w:sz w:val="20"/>
                <w:szCs w:val="20"/>
              </w:rPr>
              <w:t>Nächste Prüfung:</w:t>
            </w:r>
          </w:p>
        </w:tc>
        <w:tc>
          <w:tcPr>
            <w:tcW w:w="2717" w:type="dxa"/>
            <w:gridSpan w:val="7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2DED742" w14:textId="77777777" w:rsidR="007B4432" w:rsidRPr="004B57B3" w:rsidRDefault="007B4432" w:rsidP="0022425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59D31E90" w14:textId="1226E4F9" w:rsidR="007B4432" w:rsidRPr="004B57B3" w:rsidRDefault="007B4432" w:rsidP="0022425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432" w:rsidRPr="004B57B3" w14:paraId="2664BDE7" w14:textId="77777777" w:rsidTr="00595F06">
        <w:trPr>
          <w:trHeight w:val="80"/>
        </w:trPr>
        <w:tc>
          <w:tcPr>
            <w:tcW w:w="5048" w:type="dxa"/>
            <w:gridSpan w:val="28"/>
            <w:tcBorders>
              <w:top w:val="nil"/>
              <w:bottom w:val="nil"/>
              <w:right w:val="nil"/>
            </w:tcBorders>
            <w:vAlign w:val="bottom"/>
          </w:tcPr>
          <w:p w14:paraId="07DD5A4F" w14:textId="77777777" w:rsidR="007B4432" w:rsidRPr="004B57B3" w:rsidRDefault="007B4432" w:rsidP="0022425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B3F0D" w14:textId="15773B1A" w:rsidR="007B4432" w:rsidRPr="007B4432" w:rsidRDefault="007B4432" w:rsidP="007B443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B4432">
              <w:rPr>
                <w:rFonts w:ascii="Arial" w:hAnsi="Arial" w:cs="Arial"/>
                <w:bCs/>
                <w:sz w:val="16"/>
                <w:szCs w:val="16"/>
              </w:rPr>
              <w:t>Vorgabe des Arbeitgebers (Betreibers). Kann nur mit vor</w:t>
            </w:r>
            <w:r>
              <w:rPr>
                <w:rFonts w:ascii="Arial" w:hAnsi="Arial" w:cs="Arial"/>
                <w:bCs/>
                <w:sz w:val="16"/>
                <w:szCs w:val="16"/>
              </w:rPr>
              <w:softHyphen/>
            </w:r>
            <w:r w:rsidRPr="007B4432">
              <w:rPr>
                <w:rFonts w:ascii="Arial" w:hAnsi="Arial" w:cs="Arial"/>
                <w:bCs/>
                <w:sz w:val="16"/>
                <w:szCs w:val="16"/>
              </w:rPr>
              <w:t>liegender Gefährdungsbeurteilung benannt werden.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73EEACB6" w14:textId="77777777" w:rsidR="007B4432" w:rsidRPr="004B57B3" w:rsidRDefault="007B4432" w:rsidP="0022425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391" w:rsidRPr="004B57B3" w14:paraId="524509EA" w14:textId="77777777" w:rsidTr="00487E86">
        <w:trPr>
          <w:trHeight w:hRule="exact" w:val="113"/>
        </w:trPr>
        <w:tc>
          <w:tcPr>
            <w:tcW w:w="9889" w:type="dxa"/>
            <w:gridSpan w:val="47"/>
            <w:tcBorders>
              <w:top w:val="nil"/>
              <w:bottom w:val="nil"/>
            </w:tcBorders>
            <w:vAlign w:val="bottom"/>
          </w:tcPr>
          <w:p w14:paraId="58ABCF85" w14:textId="77777777" w:rsidR="00E77391" w:rsidRPr="004B57B3" w:rsidRDefault="00E77391" w:rsidP="004B57B3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E86" w:rsidRPr="004B57B3" w14:paraId="5CF4C92C" w14:textId="77777777" w:rsidTr="00595F06">
        <w:trPr>
          <w:trHeight w:val="80"/>
        </w:trPr>
        <w:tc>
          <w:tcPr>
            <w:tcW w:w="5058" w:type="dxa"/>
            <w:gridSpan w:val="29"/>
            <w:tcBorders>
              <w:top w:val="nil"/>
              <w:bottom w:val="nil"/>
              <w:right w:val="nil"/>
            </w:tcBorders>
            <w:vAlign w:val="bottom"/>
          </w:tcPr>
          <w:p w14:paraId="7798C473" w14:textId="77777777" w:rsidR="00D81E64" w:rsidRPr="004B57B3" w:rsidRDefault="00D81E64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  <w:u w:val="single"/>
              </w:rPr>
              <w:t>Sichtprüfung</w:t>
            </w:r>
          </w:p>
        </w:tc>
        <w:tc>
          <w:tcPr>
            <w:tcW w:w="4831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14:paraId="3AB56BC9" w14:textId="77777777" w:rsidR="00D81E64" w:rsidRPr="004B57B3" w:rsidRDefault="00BE4DCF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Festigkeits</w:t>
            </w:r>
            <w:r w:rsidR="00D81E64" w:rsidRPr="004B57B3">
              <w:rPr>
                <w:rFonts w:ascii="Arial" w:hAnsi="Arial" w:cs="Arial"/>
                <w:sz w:val="20"/>
                <w:szCs w:val="20"/>
                <w:u w:val="single"/>
              </w:rPr>
              <w:t>prüfung</w:t>
            </w:r>
          </w:p>
        </w:tc>
      </w:tr>
      <w:tr w:rsidR="001F33AF" w:rsidRPr="004B57B3" w14:paraId="00AA620B" w14:textId="77777777" w:rsidTr="00487E86">
        <w:trPr>
          <w:trHeight w:hRule="exact" w:val="113"/>
        </w:trPr>
        <w:tc>
          <w:tcPr>
            <w:tcW w:w="9889" w:type="dxa"/>
            <w:gridSpan w:val="47"/>
            <w:tcBorders>
              <w:top w:val="nil"/>
              <w:bottom w:val="nil"/>
            </w:tcBorders>
            <w:vAlign w:val="bottom"/>
          </w:tcPr>
          <w:p w14:paraId="35D67DF1" w14:textId="77777777" w:rsidR="001F33AF" w:rsidRPr="004B57B3" w:rsidRDefault="001F33AF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70E" w:rsidRPr="004B57B3" w14:paraId="4DCAC98B" w14:textId="77777777" w:rsidTr="00995D3B">
        <w:trPr>
          <w:trHeight w:val="80"/>
        </w:trPr>
        <w:tc>
          <w:tcPr>
            <w:tcW w:w="2223" w:type="dxa"/>
            <w:gridSpan w:val="11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237FEB28" w14:textId="05C1D73F" w:rsidR="00FB370E" w:rsidRPr="00DC6A8E" w:rsidRDefault="00FB370E" w:rsidP="004B57B3">
            <w:pPr>
              <w:spacing w:before="40" w:after="0"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DC6A8E">
              <w:rPr>
                <w:rFonts w:ascii="Arial" w:hAnsi="Arial" w:cs="Arial"/>
                <w:spacing w:val="-4"/>
                <w:sz w:val="20"/>
                <w:szCs w:val="20"/>
              </w:rPr>
              <w:t>Schlauch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decke:</w:t>
            </w:r>
          </w:p>
        </w:tc>
        <w:bookmarkStart w:id="0" w:name="Kontrollkästchen1"/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7D6D28FB" w14:textId="77777777" w:rsidR="00FB370E" w:rsidRPr="004B57B3" w:rsidRDefault="00FB370E" w:rsidP="00CE02CD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bottom"/>
          </w:tcPr>
          <w:p w14:paraId="5FCA2D84" w14:textId="77777777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geprüft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6A40FAA4" w14:textId="77777777" w:rsidR="00FB370E" w:rsidRPr="004B57B3" w:rsidRDefault="00FB370E" w:rsidP="00CE02CD">
            <w:pPr>
              <w:spacing w:before="4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bottom"/>
          </w:tcPr>
          <w:p w14:paraId="59DC4FAD" w14:textId="115F99C6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Ordnung</w:t>
            </w:r>
          </w:p>
        </w:tc>
        <w:tc>
          <w:tcPr>
            <w:tcW w:w="184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73E9817A" w14:textId="4F343DBE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Prüfm</w:t>
            </w:r>
            <w:r w:rsidRPr="004B57B3">
              <w:rPr>
                <w:rFonts w:ascii="Arial" w:hAnsi="Arial" w:cs="Arial"/>
                <w:sz w:val="20"/>
                <w:szCs w:val="20"/>
              </w:rPr>
              <w:t>edium:</w:t>
            </w:r>
          </w:p>
        </w:tc>
        <w:tc>
          <w:tcPr>
            <w:tcW w:w="2705" w:type="dxa"/>
            <w:gridSpan w:val="6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bottom"/>
          </w:tcPr>
          <w:p w14:paraId="3DE70CD7" w14:textId="77777777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tcMar>
              <w:right w:w="0" w:type="dxa"/>
            </w:tcMar>
            <w:vAlign w:val="bottom"/>
          </w:tcPr>
          <w:p w14:paraId="63E470DD" w14:textId="77777777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70E" w:rsidRPr="004B57B3" w14:paraId="7CA9E382" w14:textId="77777777" w:rsidTr="00995D3B">
        <w:trPr>
          <w:trHeight w:val="80"/>
        </w:trPr>
        <w:tc>
          <w:tcPr>
            <w:tcW w:w="2223" w:type="dxa"/>
            <w:gridSpan w:val="11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77A2AB9D" w14:textId="1C1CB164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Innen (gegebenenfalls)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369EA93C" w14:textId="77777777" w:rsidR="00FB370E" w:rsidRPr="004B57B3" w:rsidRDefault="00FB370E" w:rsidP="00CE02CD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bottom"/>
          </w:tcPr>
          <w:p w14:paraId="7FCF3EBB" w14:textId="77777777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geprüft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4CA68744" w14:textId="77777777" w:rsidR="00FB370E" w:rsidRPr="004B57B3" w:rsidRDefault="00FB370E" w:rsidP="00CE02CD">
            <w:pPr>
              <w:spacing w:before="4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bottom"/>
          </w:tcPr>
          <w:p w14:paraId="2BA014F2" w14:textId="6BC4C2E6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Ordnung</w:t>
            </w:r>
          </w:p>
        </w:tc>
        <w:tc>
          <w:tcPr>
            <w:tcW w:w="184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37504834" w14:textId="01445A2E" w:rsidR="00FB370E" w:rsidRPr="004B57B3" w:rsidRDefault="00FB370E" w:rsidP="00BE4DCF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Betriebs</w:t>
            </w:r>
            <w:r w:rsidRPr="004B57B3">
              <w:rPr>
                <w:rFonts w:ascii="Arial" w:hAnsi="Arial" w:cs="Arial"/>
                <w:sz w:val="20"/>
                <w:szCs w:val="20"/>
              </w:rPr>
              <w:t>druck:</w:t>
            </w:r>
          </w:p>
        </w:tc>
        <w:tc>
          <w:tcPr>
            <w:tcW w:w="2705" w:type="dxa"/>
            <w:gridSpan w:val="6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bottom"/>
          </w:tcPr>
          <w:p w14:paraId="6C50BDB1" w14:textId="35A3CCC3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tcMar>
              <w:right w:w="0" w:type="dxa"/>
            </w:tcMar>
            <w:vAlign w:val="bottom"/>
          </w:tcPr>
          <w:p w14:paraId="708A1739" w14:textId="77777777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70E" w:rsidRPr="004B57B3" w14:paraId="6FDCB819" w14:textId="77777777" w:rsidTr="00995D3B">
        <w:trPr>
          <w:trHeight w:val="80"/>
        </w:trPr>
        <w:tc>
          <w:tcPr>
            <w:tcW w:w="2223" w:type="dxa"/>
            <w:gridSpan w:val="11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1C89F188" w14:textId="4C46BEA2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Armatur</w:t>
            </w:r>
            <w:r>
              <w:rPr>
                <w:rFonts w:ascii="Arial" w:hAnsi="Arial" w:cs="Arial"/>
                <w:sz w:val="20"/>
                <w:szCs w:val="20"/>
              </w:rPr>
              <w:t>/Einbindung 1</w:t>
            </w:r>
            <w:r w:rsidRPr="004B57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7303B942" w14:textId="77777777" w:rsidR="00FB370E" w:rsidRPr="004B57B3" w:rsidRDefault="00FB370E" w:rsidP="00CE02CD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bottom"/>
          </w:tcPr>
          <w:p w14:paraId="70E7046C" w14:textId="77777777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geprüft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69A18F5B" w14:textId="77777777" w:rsidR="00FB370E" w:rsidRPr="004B57B3" w:rsidRDefault="00FB370E" w:rsidP="00CE02CD">
            <w:pPr>
              <w:spacing w:before="4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bottom"/>
          </w:tcPr>
          <w:p w14:paraId="76057417" w14:textId="2B6046DD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Ordnung</w:t>
            </w:r>
          </w:p>
        </w:tc>
        <w:tc>
          <w:tcPr>
            <w:tcW w:w="184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4A4394FC" w14:textId="0A6434AA" w:rsidR="00FB370E" w:rsidRPr="004B57B3" w:rsidRDefault="00FB370E" w:rsidP="00BE4DCF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Prüf</w:t>
            </w:r>
            <w:r>
              <w:rPr>
                <w:rFonts w:ascii="Arial" w:hAnsi="Arial" w:cs="Arial"/>
                <w:sz w:val="20"/>
                <w:szCs w:val="20"/>
              </w:rPr>
              <w:t>druck (PT)</w:t>
            </w:r>
            <w:r w:rsidRPr="004B57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05" w:type="dxa"/>
            <w:gridSpan w:val="6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bottom"/>
          </w:tcPr>
          <w:p w14:paraId="1EFD6631" w14:textId="24246C10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tcMar>
              <w:right w:w="0" w:type="dxa"/>
            </w:tcMar>
            <w:vAlign w:val="bottom"/>
          </w:tcPr>
          <w:p w14:paraId="7A4623EA" w14:textId="77777777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70E" w:rsidRPr="004B57B3" w14:paraId="01056841" w14:textId="77777777" w:rsidTr="00995D3B">
        <w:trPr>
          <w:trHeight w:val="80"/>
        </w:trPr>
        <w:tc>
          <w:tcPr>
            <w:tcW w:w="2223" w:type="dxa"/>
            <w:gridSpan w:val="11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018F8D19" w14:textId="27298E11" w:rsidR="00FB370E" w:rsidRPr="00BE4DCF" w:rsidRDefault="00FB370E" w:rsidP="004B57B3">
            <w:pPr>
              <w:spacing w:before="40" w:after="0"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Armatur</w:t>
            </w:r>
            <w:r>
              <w:rPr>
                <w:rFonts w:ascii="Arial" w:hAnsi="Arial" w:cs="Arial"/>
                <w:sz w:val="20"/>
                <w:szCs w:val="20"/>
              </w:rPr>
              <w:t>/Einbindung 2</w:t>
            </w:r>
            <w:r w:rsidRPr="004B57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7B24AEDA" w14:textId="77777777" w:rsidR="00FB370E" w:rsidRPr="004B57B3" w:rsidRDefault="00FB370E" w:rsidP="00CE02CD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bottom"/>
          </w:tcPr>
          <w:p w14:paraId="4954D8EF" w14:textId="77777777" w:rsidR="00FB370E" w:rsidRPr="004B57B3" w:rsidRDefault="00FB370E" w:rsidP="00E7739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geprüft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571311E1" w14:textId="77777777" w:rsidR="00FB370E" w:rsidRPr="004B57B3" w:rsidRDefault="00FB370E" w:rsidP="00CE02CD">
            <w:pPr>
              <w:spacing w:before="4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bottom"/>
          </w:tcPr>
          <w:p w14:paraId="11A1C267" w14:textId="591C2683" w:rsidR="00FB370E" w:rsidRPr="004B57B3" w:rsidRDefault="00FB370E" w:rsidP="00E7739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Ordnung</w:t>
            </w:r>
          </w:p>
        </w:tc>
        <w:tc>
          <w:tcPr>
            <w:tcW w:w="184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05AB9ED9" w14:textId="3662AD2B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Prüfdauer (Min):</w:t>
            </w:r>
          </w:p>
        </w:tc>
        <w:tc>
          <w:tcPr>
            <w:tcW w:w="2705" w:type="dxa"/>
            <w:gridSpan w:val="6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bottom"/>
          </w:tcPr>
          <w:p w14:paraId="37698ED5" w14:textId="77777777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tcMar>
              <w:right w:w="0" w:type="dxa"/>
            </w:tcMar>
            <w:vAlign w:val="bottom"/>
          </w:tcPr>
          <w:p w14:paraId="67995958" w14:textId="77777777" w:rsidR="00FB370E" w:rsidRPr="004B57B3" w:rsidRDefault="00FB370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9FC" w:rsidRPr="004B57B3" w14:paraId="64BEFCF1" w14:textId="77777777" w:rsidTr="00995D3B">
        <w:trPr>
          <w:trHeight w:val="80"/>
        </w:trPr>
        <w:tc>
          <w:tcPr>
            <w:tcW w:w="2223" w:type="dxa"/>
            <w:gridSpan w:val="11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477D2C93" w14:textId="40766840" w:rsidR="00C14586" w:rsidRPr="004B57B3" w:rsidRDefault="004F7996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Dichtung(en):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2823EEA1" w14:textId="77777777" w:rsidR="00C14586" w:rsidRPr="004B57B3" w:rsidRDefault="00C14586" w:rsidP="00CE02CD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bottom"/>
          </w:tcPr>
          <w:p w14:paraId="058652A9" w14:textId="77777777" w:rsidR="00C14586" w:rsidRPr="004B57B3" w:rsidRDefault="00C14586" w:rsidP="00E7739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geprüft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0D1DCB67" w14:textId="77777777" w:rsidR="00C14586" w:rsidRPr="004B57B3" w:rsidRDefault="00C14586" w:rsidP="00CE02CD">
            <w:pPr>
              <w:spacing w:before="4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27"/>
            <w:tcBorders>
              <w:top w:val="nil"/>
              <w:left w:val="nil"/>
              <w:bottom w:val="nil"/>
            </w:tcBorders>
            <w:tcMar>
              <w:left w:w="28" w:type="dxa"/>
              <w:right w:w="0" w:type="dxa"/>
            </w:tcMar>
            <w:vAlign w:val="bottom"/>
          </w:tcPr>
          <w:p w14:paraId="4B10F620" w14:textId="6381A1AE" w:rsidR="00C14586" w:rsidRPr="004B57B3" w:rsidRDefault="004F7996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Ordnung</w:t>
            </w:r>
          </w:p>
        </w:tc>
      </w:tr>
      <w:tr w:rsidR="00923B10" w:rsidRPr="004B57B3" w14:paraId="260C1477" w14:textId="77777777" w:rsidTr="00995D3B">
        <w:trPr>
          <w:trHeight w:val="80"/>
        </w:trPr>
        <w:tc>
          <w:tcPr>
            <w:tcW w:w="2223" w:type="dxa"/>
            <w:gridSpan w:val="11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3966847E" w14:textId="77777777" w:rsidR="004F7996" w:rsidRDefault="004F7996" w:rsidP="004F799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2CF5958A" w14:textId="5C9CC07F" w:rsidR="004F7996" w:rsidRPr="004B57B3" w:rsidRDefault="004F7996" w:rsidP="004F7996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bottom"/>
          </w:tcPr>
          <w:p w14:paraId="647698B6" w14:textId="650E9DC9" w:rsidR="004F7996" w:rsidRPr="004B57B3" w:rsidRDefault="004F7996" w:rsidP="004F799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 A.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34CD6632" w14:textId="63DFCFE5" w:rsidR="004F7996" w:rsidRPr="004B57B3" w:rsidRDefault="004F7996" w:rsidP="004F7996">
            <w:pPr>
              <w:spacing w:before="40" w:after="20" w:line="240" w:lineRule="auto"/>
              <w:rPr>
                <w:iCs/>
                <w:sz w:val="16"/>
                <w:szCs w:val="16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27"/>
            <w:tcBorders>
              <w:top w:val="nil"/>
              <w:left w:val="nil"/>
              <w:bottom w:val="nil"/>
            </w:tcBorders>
            <w:tcMar>
              <w:left w:w="28" w:type="dxa"/>
              <w:right w:w="0" w:type="dxa"/>
            </w:tcMar>
            <w:vAlign w:val="bottom"/>
          </w:tcPr>
          <w:p w14:paraId="46D64B1B" w14:textId="2F2CE581" w:rsidR="004F7996" w:rsidRPr="004B57B3" w:rsidRDefault="004F7996" w:rsidP="004F799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gewechselt</w:t>
            </w:r>
          </w:p>
        </w:tc>
      </w:tr>
      <w:tr w:rsidR="004F7996" w:rsidRPr="004B57B3" w14:paraId="643823D1" w14:textId="77777777" w:rsidTr="00487E86">
        <w:trPr>
          <w:trHeight w:hRule="exact" w:val="170"/>
        </w:trPr>
        <w:tc>
          <w:tcPr>
            <w:tcW w:w="9889" w:type="dxa"/>
            <w:gridSpan w:val="47"/>
            <w:tcBorders>
              <w:top w:val="nil"/>
              <w:bottom w:val="nil"/>
            </w:tcBorders>
            <w:vAlign w:val="bottom"/>
          </w:tcPr>
          <w:p w14:paraId="0DFAA928" w14:textId="77777777" w:rsidR="004F7996" w:rsidRPr="004B57B3" w:rsidRDefault="004F7996" w:rsidP="004F799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679" w:rsidRPr="004B57B3" w14:paraId="58E48B09" w14:textId="77777777" w:rsidTr="00595F06">
        <w:trPr>
          <w:trHeight w:val="80"/>
        </w:trPr>
        <w:tc>
          <w:tcPr>
            <w:tcW w:w="5159" w:type="dxa"/>
            <w:gridSpan w:val="31"/>
            <w:tcBorders>
              <w:top w:val="nil"/>
              <w:bottom w:val="nil"/>
              <w:right w:val="nil"/>
            </w:tcBorders>
            <w:vAlign w:val="bottom"/>
          </w:tcPr>
          <w:p w14:paraId="645AA38D" w14:textId="77777777" w:rsidR="00AD2679" w:rsidRPr="004B57B3" w:rsidRDefault="00AD2679" w:rsidP="004F799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  <w:u w:val="single"/>
              </w:rPr>
              <w:t>Elektrische Leitfähigkeit</w:t>
            </w:r>
          </w:p>
        </w:tc>
        <w:tc>
          <w:tcPr>
            <w:tcW w:w="33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510D" w14:textId="77777777" w:rsidR="00AD2679" w:rsidRPr="004B57B3" w:rsidRDefault="00AD2679" w:rsidP="004F799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B57B3">
              <w:rPr>
                <w:rFonts w:ascii="Arial" w:hAnsi="Arial" w:cs="Arial"/>
                <w:sz w:val="20"/>
                <w:szCs w:val="20"/>
                <w:u w:val="single"/>
              </w:rPr>
              <w:t>Kennzeichnung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233613CD" w14:textId="5CC7822C" w:rsidR="00AD2679" w:rsidRPr="00AD2679" w:rsidRDefault="00AD2679" w:rsidP="004F799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2679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441519C" w14:textId="7810BD48" w:rsidR="00AD2679" w:rsidRPr="00AD2679" w:rsidRDefault="00AD2679" w:rsidP="004F799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2679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487E86" w:rsidRPr="004B57B3" w14:paraId="7EF29DD7" w14:textId="77777777" w:rsidTr="00595F06">
        <w:trPr>
          <w:trHeight w:val="80"/>
        </w:trPr>
        <w:tc>
          <w:tcPr>
            <w:tcW w:w="2364" w:type="dxa"/>
            <w:gridSpan w:val="12"/>
            <w:tcBorders>
              <w:top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14:paraId="059EA960" w14:textId="73BC4BAC" w:rsidR="00487E86" w:rsidRPr="00BE4DCF" w:rsidRDefault="00487E86" w:rsidP="004F7996">
            <w:pPr>
              <w:pStyle w:val="2ohne"/>
              <w:spacing w:before="0" w:after="0" w:line="240" w:lineRule="auto"/>
              <w:outlineLvl w:val="9"/>
              <w:rPr>
                <w:iCs w:val="0"/>
                <w:spacing w:val="-4"/>
                <w:sz w:val="16"/>
                <w:szCs w:val="16"/>
              </w:rPr>
            </w:pPr>
            <w:r>
              <w:rPr>
                <w:spacing w:val="-4"/>
                <w:sz w:val="20"/>
              </w:rPr>
              <w:t>Gemessener Widerstand</w:t>
            </w:r>
            <w:r w:rsidRPr="00BE4DCF">
              <w:rPr>
                <w:spacing w:val="-4"/>
                <w:sz w:val="20"/>
              </w:rPr>
              <w:t>:</w:t>
            </w:r>
          </w:p>
        </w:tc>
        <w:tc>
          <w:tcPr>
            <w:tcW w:w="2127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32D48AA3" w14:textId="77777777" w:rsidR="00487E86" w:rsidRPr="004B57B3" w:rsidRDefault="00487E86" w:rsidP="004F799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762FD" w14:textId="5D24EFEC" w:rsidR="00487E86" w:rsidRPr="004B57B3" w:rsidRDefault="00487E86" w:rsidP="004F799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Ω </w:t>
            </w:r>
          </w:p>
        </w:tc>
        <w:tc>
          <w:tcPr>
            <w:tcW w:w="33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D3A3C" w14:textId="23FEBD93" w:rsidR="00487E86" w:rsidRPr="008E6D82" w:rsidRDefault="00487E86" w:rsidP="004F7996">
            <w:pPr>
              <w:spacing w:before="40"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E6D82">
              <w:rPr>
                <w:rFonts w:ascii="Arial" w:hAnsi="Arial" w:cs="Arial"/>
                <w:spacing w:val="-6"/>
                <w:sz w:val="20"/>
                <w:szCs w:val="20"/>
              </w:rPr>
              <w:t>Kennzeichnung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(Band 1)</w:t>
            </w:r>
            <w:r w:rsidRPr="008E6D82">
              <w:rPr>
                <w:rFonts w:ascii="Arial" w:hAnsi="Arial" w:cs="Arial"/>
                <w:spacing w:val="-6"/>
                <w:sz w:val="20"/>
                <w:szCs w:val="20"/>
              </w:rPr>
              <w:t xml:space="preserve"> vorhanden: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9D872" w14:textId="0B682E97" w:rsidR="00487E86" w:rsidRPr="004B57B3" w:rsidRDefault="00487E86" w:rsidP="004F799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91753B2" w14:textId="0D2BF381" w:rsidR="00487E86" w:rsidRPr="004B57B3" w:rsidRDefault="00487E86" w:rsidP="004F7996">
            <w:pPr>
              <w:spacing w:before="40" w:after="0" w:line="240" w:lineRule="auto"/>
              <w:ind w:left="-2" w:firstLine="2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</w:tr>
      <w:tr w:rsidR="00487E86" w:rsidRPr="004B57B3" w14:paraId="31250BAB" w14:textId="77777777" w:rsidTr="00595F06">
        <w:trPr>
          <w:trHeight w:val="80"/>
        </w:trPr>
        <w:tc>
          <w:tcPr>
            <w:tcW w:w="2364" w:type="dxa"/>
            <w:gridSpan w:val="12"/>
            <w:tcBorders>
              <w:top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14:paraId="7481C7D1" w14:textId="5A3AF437" w:rsidR="00487E86" w:rsidRDefault="00487E86" w:rsidP="00487E86">
            <w:pPr>
              <w:pStyle w:val="2ohne"/>
              <w:spacing w:before="0" w:after="0" w:line="240" w:lineRule="auto"/>
              <w:outlineLvl w:val="9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Grenzwert:</w:t>
            </w:r>
          </w:p>
        </w:tc>
        <w:tc>
          <w:tcPr>
            <w:tcW w:w="2127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31DB9A22" w14:textId="77777777" w:rsidR="00487E86" w:rsidRPr="004B57B3" w:rsidRDefault="00487E86" w:rsidP="00487E8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4D1E8" w14:textId="4C05453C" w:rsidR="00487E86" w:rsidRDefault="00487E86" w:rsidP="00487E86">
            <w:pPr>
              <w:spacing w:before="40"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Ω </w:t>
            </w:r>
          </w:p>
        </w:tc>
        <w:tc>
          <w:tcPr>
            <w:tcW w:w="33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9D07" w14:textId="42932394" w:rsidR="00487E86" w:rsidRPr="008E6D82" w:rsidRDefault="00487E86" w:rsidP="00487E86">
            <w:pPr>
              <w:spacing w:before="40"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E6D82">
              <w:rPr>
                <w:rFonts w:ascii="Arial" w:hAnsi="Arial" w:cs="Arial"/>
                <w:spacing w:val="-6"/>
                <w:sz w:val="20"/>
                <w:szCs w:val="20"/>
              </w:rPr>
              <w:t>Kennzeichnung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(Band 2)</w:t>
            </w:r>
            <w:r w:rsidRPr="008E6D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erneuert</w:t>
            </w:r>
            <w:r w:rsidRPr="008E6D82">
              <w:rPr>
                <w:rFonts w:ascii="Arial" w:hAnsi="Arial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5F706" w14:textId="2D1BEB5F" w:rsidR="00487E86" w:rsidRPr="004B57B3" w:rsidRDefault="00487E86" w:rsidP="00487E86">
            <w:pPr>
              <w:spacing w:before="40" w:after="0" w:line="240" w:lineRule="auto"/>
              <w:rPr>
                <w:iCs/>
                <w:sz w:val="16"/>
                <w:szCs w:val="16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7A28714" w14:textId="232159C7" w:rsidR="00487E86" w:rsidRPr="004B57B3" w:rsidRDefault="00487E86" w:rsidP="00487E86">
            <w:pPr>
              <w:spacing w:before="40" w:after="0" w:line="240" w:lineRule="auto"/>
              <w:ind w:left="-2" w:firstLine="2"/>
              <w:rPr>
                <w:iCs/>
                <w:sz w:val="16"/>
                <w:szCs w:val="16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</w:tr>
      <w:tr w:rsidR="00487E86" w:rsidRPr="004B57B3" w14:paraId="1D399116" w14:textId="77777777" w:rsidTr="003B2683">
        <w:tc>
          <w:tcPr>
            <w:tcW w:w="9889" w:type="dxa"/>
            <w:gridSpan w:val="47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3C9E3A91" w14:textId="140BE8C9" w:rsidR="00487E86" w:rsidRPr="00487E86" w:rsidRDefault="00487E86" w:rsidP="00487E86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87E86">
              <w:rPr>
                <w:rFonts w:ascii="Arial" w:hAnsi="Arial" w:cs="Arial"/>
                <w:sz w:val="16"/>
                <w:szCs w:val="16"/>
              </w:rPr>
              <w:t>Nach BetrSichV hat der Arbeitgeber (Betreiber) im Rahmen seiner Gefährdungsbeurteilung den Termin für die wiederkehrende Prüfung festzulegen (Band 2). Es sind die Empfehlungen des berufsgenossenschaftlichen Merkblattes T</w:t>
            </w:r>
            <w:r w:rsidR="003B26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7E86">
              <w:rPr>
                <w:rFonts w:ascii="Arial" w:hAnsi="Arial" w:cs="Arial"/>
                <w:sz w:val="16"/>
                <w:szCs w:val="16"/>
              </w:rPr>
              <w:t>002 der Berufsgenossenschaft Rohstoffe und chemische Industrie (BG RCI) zu beachten.</w:t>
            </w:r>
          </w:p>
        </w:tc>
      </w:tr>
      <w:tr w:rsidR="00595F06" w:rsidRPr="004B57B3" w14:paraId="470E21C3" w14:textId="77777777" w:rsidTr="003B2683">
        <w:trPr>
          <w:trHeight w:val="80"/>
        </w:trPr>
        <w:tc>
          <w:tcPr>
            <w:tcW w:w="1526" w:type="dxa"/>
            <w:gridSpan w:val="8"/>
            <w:tcBorders>
              <w:top w:val="single" w:sz="4" w:space="0" w:color="000000" w:themeColor="text1"/>
              <w:bottom w:val="nil"/>
              <w:right w:val="nil"/>
            </w:tcBorders>
            <w:vAlign w:val="bottom"/>
          </w:tcPr>
          <w:p w14:paraId="305A7F63" w14:textId="77777777" w:rsidR="00487E86" w:rsidRPr="004B57B3" w:rsidRDefault="00487E86" w:rsidP="00487E8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Bemerkung:</w:t>
            </w:r>
          </w:p>
        </w:tc>
        <w:tc>
          <w:tcPr>
            <w:tcW w:w="80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D5B8E2" w14:textId="77777777" w:rsidR="00487E86" w:rsidRPr="004B57B3" w:rsidRDefault="00487E86" w:rsidP="00487E8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vAlign w:val="bottom"/>
          </w:tcPr>
          <w:p w14:paraId="3FC015B9" w14:textId="41713DBE" w:rsidR="00487E86" w:rsidRPr="004B57B3" w:rsidRDefault="00487E86" w:rsidP="00487E8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B10" w:rsidRPr="004B57B3" w14:paraId="100FD594" w14:textId="77777777" w:rsidTr="003B2683">
        <w:trPr>
          <w:trHeight w:val="80"/>
        </w:trPr>
        <w:tc>
          <w:tcPr>
            <w:tcW w:w="158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B729FAA" w14:textId="77777777" w:rsidR="00487E86" w:rsidRPr="0085459F" w:rsidRDefault="00487E86" w:rsidP="00487E86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47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44315" w14:textId="77777777" w:rsidR="00487E86" w:rsidRPr="0085459F" w:rsidRDefault="00487E86" w:rsidP="00487E8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14:paraId="41AFCB1C" w14:textId="155866F6" w:rsidR="00487E86" w:rsidRPr="0085459F" w:rsidRDefault="00487E86" w:rsidP="00487E8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E86" w:rsidRPr="004B57B3" w14:paraId="123F58FA" w14:textId="77777777" w:rsidTr="00923B10">
        <w:trPr>
          <w:trHeight w:hRule="exact" w:val="113"/>
        </w:trPr>
        <w:tc>
          <w:tcPr>
            <w:tcW w:w="9889" w:type="dxa"/>
            <w:gridSpan w:val="47"/>
            <w:tcBorders>
              <w:top w:val="nil"/>
              <w:bottom w:val="nil"/>
            </w:tcBorders>
            <w:vAlign w:val="bottom"/>
          </w:tcPr>
          <w:p w14:paraId="04322197" w14:textId="77777777" w:rsidR="00487E86" w:rsidRPr="0085459F" w:rsidRDefault="00487E86" w:rsidP="00487E86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5CC" w:rsidRPr="004B57B3" w14:paraId="01434460" w14:textId="77777777" w:rsidTr="00595F06">
        <w:trPr>
          <w:trHeight w:val="80"/>
        </w:trPr>
        <w:tc>
          <w:tcPr>
            <w:tcW w:w="4927" w:type="dxa"/>
            <w:gridSpan w:val="27"/>
            <w:tcBorders>
              <w:top w:val="nil"/>
              <w:bottom w:val="nil"/>
              <w:right w:val="nil"/>
            </w:tcBorders>
            <w:vAlign w:val="bottom"/>
          </w:tcPr>
          <w:p w14:paraId="23452E5D" w14:textId="04FF927B" w:rsidR="00CD25CC" w:rsidRPr="00CD25CC" w:rsidRDefault="00CD25CC" w:rsidP="00487E86">
            <w:pPr>
              <w:spacing w:before="4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5CC">
              <w:rPr>
                <w:rFonts w:ascii="Arial" w:hAnsi="Arial" w:cs="Arial"/>
                <w:b/>
                <w:bCs/>
                <w:sz w:val="20"/>
                <w:szCs w:val="20"/>
              </w:rPr>
              <w:t>ERGEBNIS: Wiederkehrende Prüfung bestanden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05A76" w14:textId="77777777" w:rsidR="00CD25CC" w:rsidRPr="004B57B3" w:rsidRDefault="00CD25CC" w:rsidP="00487E86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B2EF0" w14:textId="5BA31E12" w:rsidR="00CD25CC" w:rsidRPr="004B57B3" w:rsidRDefault="00CD25CC" w:rsidP="00487E86">
            <w:pPr>
              <w:pStyle w:val="2ohne"/>
              <w:spacing w:before="0" w:after="0" w:line="240" w:lineRule="auto"/>
              <w:outlineLvl w:val="9"/>
              <w:rPr>
                <w:iCs w:val="0"/>
                <w:sz w:val="16"/>
                <w:szCs w:val="16"/>
              </w:rPr>
            </w:pPr>
            <w:r>
              <w:rPr>
                <w:sz w:val="20"/>
              </w:rPr>
              <w:t>Ja*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9553A" w14:textId="77777777" w:rsidR="00CD25CC" w:rsidRPr="004B57B3" w:rsidRDefault="00CD25CC" w:rsidP="00487E86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14:paraId="6D87793E" w14:textId="77777777" w:rsidR="00CD25CC" w:rsidRPr="004B57B3" w:rsidRDefault="00CD25CC" w:rsidP="00487E8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CD25CC" w:rsidRPr="004B57B3" w14:paraId="08B729D4" w14:textId="77777777" w:rsidTr="00595F06">
        <w:trPr>
          <w:trHeight w:val="80"/>
        </w:trPr>
        <w:tc>
          <w:tcPr>
            <w:tcW w:w="1171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17EFAA94" w14:textId="77777777" w:rsidR="00CD25CC" w:rsidRPr="00CD25CC" w:rsidRDefault="00CD25CC" w:rsidP="00487E86">
            <w:pPr>
              <w:spacing w:before="4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18" w:type="dxa"/>
            <w:gridSpan w:val="41"/>
            <w:tcBorders>
              <w:top w:val="nil"/>
              <w:left w:val="nil"/>
              <w:bottom w:val="nil"/>
            </w:tcBorders>
            <w:vAlign w:val="bottom"/>
          </w:tcPr>
          <w:p w14:paraId="15EB8E1A" w14:textId="23E69B03" w:rsidR="00CD25CC" w:rsidRPr="00CD25CC" w:rsidRDefault="00CD25CC" w:rsidP="00CD25C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D25CC">
              <w:rPr>
                <w:rFonts w:ascii="Arial" w:hAnsi="Arial" w:cs="Arial"/>
                <w:sz w:val="16"/>
                <w:szCs w:val="16"/>
              </w:rPr>
              <w:t>* Die oben genannten Anforderungen wurden zum Zeitpunkt der Prüfung erfüllt.</w:t>
            </w:r>
          </w:p>
        </w:tc>
      </w:tr>
      <w:tr w:rsidR="00487E86" w:rsidRPr="004B57B3" w14:paraId="5C846D01" w14:textId="77777777" w:rsidTr="00487E86">
        <w:trPr>
          <w:trHeight w:hRule="exact" w:val="397"/>
        </w:trPr>
        <w:tc>
          <w:tcPr>
            <w:tcW w:w="9889" w:type="dxa"/>
            <w:gridSpan w:val="47"/>
            <w:tcBorders>
              <w:top w:val="nil"/>
              <w:bottom w:val="nil"/>
            </w:tcBorders>
            <w:vAlign w:val="bottom"/>
          </w:tcPr>
          <w:p w14:paraId="0CA2CC4D" w14:textId="6561730E" w:rsidR="00487E86" w:rsidRPr="004B57B3" w:rsidRDefault="00CD25CC" w:rsidP="00487E8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5CC">
              <w:rPr>
                <w:rFonts w:ascii="Arial" w:hAnsi="Arial" w:cs="Arial"/>
                <w:sz w:val="20"/>
                <w:szCs w:val="20"/>
              </w:rPr>
              <w:t>Die Prüfung wurde durchgeführt von einer zur Prüfung befähigten Person nach BetrSichV und TRBS 1203.</w:t>
            </w:r>
          </w:p>
        </w:tc>
      </w:tr>
      <w:tr w:rsidR="00595F06" w:rsidRPr="004B57B3" w14:paraId="24E1E6C2" w14:textId="77777777" w:rsidTr="00595F06">
        <w:trPr>
          <w:trHeight w:hRule="exact" w:val="806"/>
        </w:trPr>
        <w:tc>
          <w:tcPr>
            <w:tcW w:w="1382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5F56AC32" w14:textId="77777777" w:rsidR="00595F06" w:rsidRDefault="00595F06" w:rsidP="00487E8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Ort/Datum:</w:t>
            </w:r>
          </w:p>
        </w:tc>
        <w:tc>
          <w:tcPr>
            <w:tcW w:w="2412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247585EC" w14:textId="77777777" w:rsidR="00595F06" w:rsidRDefault="00595F06" w:rsidP="00487E8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6BA4B" w14:textId="5124962D" w:rsidR="00595F06" w:rsidRDefault="00595F06" w:rsidP="00487E8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Name/</w:t>
            </w:r>
            <w:r w:rsidRPr="00856F73">
              <w:rPr>
                <w:rFonts w:ascii="Arial" w:hAnsi="Arial" w:cs="Arial"/>
                <w:sz w:val="20"/>
                <w:szCs w:val="20"/>
              </w:rPr>
              <w:t>Unterschrift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42F5A69D" w14:textId="77777777" w:rsidR="00595F06" w:rsidRPr="004B57B3" w:rsidRDefault="00595F06" w:rsidP="00487E86">
            <w:pPr>
              <w:spacing w:before="40" w:after="0" w:line="240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14:paraId="6505A6EE" w14:textId="77777777" w:rsidR="00595F06" w:rsidRPr="004B57B3" w:rsidRDefault="00595F06" w:rsidP="00487E8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E86" w:rsidRPr="004B57B3" w14:paraId="04EF707C" w14:textId="77777777" w:rsidTr="00487E86">
        <w:trPr>
          <w:trHeight w:hRule="exact" w:val="113"/>
        </w:trPr>
        <w:tc>
          <w:tcPr>
            <w:tcW w:w="9889" w:type="dxa"/>
            <w:gridSpan w:val="47"/>
            <w:tcBorders>
              <w:top w:val="nil"/>
              <w:bottom w:val="nil"/>
            </w:tcBorders>
            <w:vAlign w:val="bottom"/>
          </w:tcPr>
          <w:p w14:paraId="095E6258" w14:textId="77777777" w:rsidR="00487E86" w:rsidRPr="004B57B3" w:rsidRDefault="00487E86" w:rsidP="00487E8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E86" w:rsidRPr="004B57B3" w14:paraId="51F3A64C" w14:textId="77777777" w:rsidTr="00487E86">
        <w:trPr>
          <w:trHeight w:val="722"/>
        </w:trPr>
        <w:tc>
          <w:tcPr>
            <w:tcW w:w="9889" w:type="dxa"/>
            <w:gridSpan w:val="47"/>
            <w:vAlign w:val="center"/>
          </w:tcPr>
          <w:p w14:paraId="70BB0675" w14:textId="5F5334E2" w:rsidR="00487E86" w:rsidRPr="009A5675" w:rsidRDefault="00595F06" w:rsidP="00595F0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F06">
              <w:rPr>
                <w:rFonts w:ascii="Arial" w:hAnsi="Arial" w:cs="Arial"/>
                <w:sz w:val="16"/>
                <w:szCs w:val="20"/>
              </w:rPr>
              <w:t>Diese Prüfbescheinigung entspricht den Vorgaben der VTH-Fachgruppe „Schlauch- und Armaturentechnik“ (SAT) und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595F06">
              <w:rPr>
                <w:rFonts w:ascii="Arial" w:hAnsi="Arial" w:cs="Arial"/>
                <w:sz w:val="16"/>
                <w:szCs w:val="20"/>
              </w:rPr>
              <w:t>der Berufsgenossenschaft Rohstoffe und chemische Industrie (BG RCI), Bereich Prävention und ist konform zur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595F06">
              <w:rPr>
                <w:rFonts w:ascii="Arial" w:hAnsi="Arial" w:cs="Arial"/>
                <w:sz w:val="16"/>
                <w:szCs w:val="20"/>
              </w:rPr>
              <w:t>Betriebssicherheits</w:t>
            </w:r>
            <w:r>
              <w:rPr>
                <w:rFonts w:ascii="Arial" w:hAnsi="Arial" w:cs="Arial"/>
                <w:sz w:val="16"/>
                <w:szCs w:val="20"/>
              </w:rPr>
              <w:softHyphen/>
            </w:r>
            <w:r w:rsidRPr="00595F06">
              <w:rPr>
                <w:rFonts w:ascii="Arial" w:hAnsi="Arial" w:cs="Arial"/>
                <w:sz w:val="16"/>
                <w:szCs w:val="20"/>
              </w:rPr>
              <w:t>verordnung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595F06">
              <w:rPr>
                <w:rFonts w:ascii="Arial" w:hAnsi="Arial" w:cs="Arial"/>
                <w:sz w:val="16"/>
                <w:szCs w:val="20"/>
              </w:rPr>
              <w:t>(BetrSichV).</w:t>
            </w:r>
          </w:p>
        </w:tc>
      </w:tr>
    </w:tbl>
    <w:p w14:paraId="0B3F8BC0" w14:textId="77777777" w:rsidR="0006777F" w:rsidRPr="00994B3A" w:rsidRDefault="0006777F">
      <w:pPr>
        <w:rPr>
          <w:rFonts w:ascii="Arial" w:hAnsi="Arial" w:cs="Arial"/>
          <w:sz w:val="10"/>
        </w:rPr>
      </w:pPr>
    </w:p>
    <w:sectPr w:rsidR="0006777F" w:rsidRPr="00994B3A" w:rsidSect="005916EA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61B7"/>
    <w:multiLevelType w:val="hybridMultilevel"/>
    <w:tmpl w:val="924E2C6A"/>
    <w:lvl w:ilvl="0" w:tplc="53C659C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543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777F"/>
    <w:rsid w:val="0006777F"/>
    <w:rsid w:val="0007615A"/>
    <w:rsid w:val="00087453"/>
    <w:rsid w:val="000C568F"/>
    <w:rsid w:val="000C7FEE"/>
    <w:rsid w:val="000D2BA0"/>
    <w:rsid w:val="0010151B"/>
    <w:rsid w:val="00111848"/>
    <w:rsid w:val="0018797D"/>
    <w:rsid w:val="001C2A67"/>
    <w:rsid w:val="001D6BAF"/>
    <w:rsid w:val="001F33AF"/>
    <w:rsid w:val="0020186C"/>
    <w:rsid w:val="00224251"/>
    <w:rsid w:val="00240F41"/>
    <w:rsid w:val="002E4186"/>
    <w:rsid w:val="002F639D"/>
    <w:rsid w:val="00304A10"/>
    <w:rsid w:val="003B2683"/>
    <w:rsid w:val="003E5ED4"/>
    <w:rsid w:val="00464EEF"/>
    <w:rsid w:val="00487E86"/>
    <w:rsid w:val="004A3C34"/>
    <w:rsid w:val="004A7182"/>
    <w:rsid w:val="004B57B3"/>
    <w:rsid w:val="004C423D"/>
    <w:rsid w:val="004F61A7"/>
    <w:rsid w:val="004F7996"/>
    <w:rsid w:val="0056602D"/>
    <w:rsid w:val="005916EA"/>
    <w:rsid w:val="00595F06"/>
    <w:rsid w:val="00637498"/>
    <w:rsid w:val="006A36C0"/>
    <w:rsid w:val="006A580A"/>
    <w:rsid w:val="006B3A7C"/>
    <w:rsid w:val="006B6B1D"/>
    <w:rsid w:val="006C74F2"/>
    <w:rsid w:val="006F5C6B"/>
    <w:rsid w:val="00735895"/>
    <w:rsid w:val="00793D26"/>
    <w:rsid w:val="007B4432"/>
    <w:rsid w:val="0082554A"/>
    <w:rsid w:val="0085459F"/>
    <w:rsid w:val="00856F73"/>
    <w:rsid w:val="00881FF3"/>
    <w:rsid w:val="008A29A8"/>
    <w:rsid w:val="008A5A94"/>
    <w:rsid w:val="008E29FC"/>
    <w:rsid w:val="008E6C6B"/>
    <w:rsid w:val="008E6D82"/>
    <w:rsid w:val="00921A3F"/>
    <w:rsid w:val="00923B10"/>
    <w:rsid w:val="0098430F"/>
    <w:rsid w:val="009931D2"/>
    <w:rsid w:val="00994B3A"/>
    <w:rsid w:val="00995D3B"/>
    <w:rsid w:val="009A5675"/>
    <w:rsid w:val="009B67AC"/>
    <w:rsid w:val="00A028B4"/>
    <w:rsid w:val="00A518F2"/>
    <w:rsid w:val="00AB6BE4"/>
    <w:rsid w:val="00AD2679"/>
    <w:rsid w:val="00AF7267"/>
    <w:rsid w:val="00B10738"/>
    <w:rsid w:val="00B20CB1"/>
    <w:rsid w:val="00B22AD3"/>
    <w:rsid w:val="00B34E98"/>
    <w:rsid w:val="00B36410"/>
    <w:rsid w:val="00B61534"/>
    <w:rsid w:val="00B77D4C"/>
    <w:rsid w:val="00B77DC5"/>
    <w:rsid w:val="00B81234"/>
    <w:rsid w:val="00B859DA"/>
    <w:rsid w:val="00BC1349"/>
    <w:rsid w:val="00BE4DCF"/>
    <w:rsid w:val="00C14586"/>
    <w:rsid w:val="00C45B41"/>
    <w:rsid w:val="00C631F9"/>
    <w:rsid w:val="00C874A3"/>
    <w:rsid w:val="00CD25CC"/>
    <w:rsid w:val="00CE02CD"/>
    <w:rsid w:val="00CE3885"/>
    <w:rsid w:val="00D30BF0"/>
    <w:rsid w:val="00D40C96"/>
    <w:rsid w:val="00D54573"/>
    <w:rsid w:val="00D81E64"/>
    <w:rsid w:val="00D93EEB"/>
    <w:rsid w:val="00DC6A8E"/>
    <w:rsid w:val="00E50B9A"/>
    <w:rsid w:val="00E52AA4"/>
    <w:rsid w:val="00E55127"/>
    <w:rsid w:val="00E77391"/>
    <w:rsid w:val="00EA25B1"/>
    <w:rsid w:val="00ED07CE"/>
    <w:rsid w:val="00F37E25"/>
    <w:rsid w:val="00F90AC3"/>
    <w:rsid w:val="00FB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3CA0F"/>
  <w15:chartTrackingRefBased/>
  <w15:docId w15:val="{D0B0FEAF-2354-4C0F-A2D5-9697D2F2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0738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0CB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locked/>
    <w:rsid w:val="00B20CB1"/>
    <w:rPr>
      <w:rFonts w:ascii="Cambria" w:hAnsi="Cambria" w:cs="Times New Roman"/>
      <w:b/>
      <w:bCs/>
      <w:color w:val="4F81BD"/>
      <w:sz w:val="26"/>
      <w:szCs w:val="26"/>
    </w:rPr>
  </w:style>
  <w:style w:type="table" w:customStyle="1" w:styleId="Tabellengitternetz">
    <w:name w:val="Tabellengitternetz"/>
    <w:basedOn w:val="NormaleTabelle"/>
    <w:uiPriority w:val="59"/>
    <w:rsid w:val="004A3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ohne">
    <w:name w:val="Ü2_ohne"/>
    <w:basedOn w:val="berschrift2"/>
    <w:rsid w:val="00B20CB1"/>
    <w:pPr>
      <w:keepNext w:val="0"/>
      <w:keepLines w:val="0"/>
      <w:spacing w:before="120" w:after="40" w:line="300" w:lineRule="auto"/>
    </w:pPr>
    <w:rPr>
      <w:rFonts w:ascii="Arial" w:hAnsi="Arial" w:cs="Arial"/>
      <w:b w:val="0"/>
      <w:bCs w:val="0"/>
      <w:iCs/>
      <w:color w:val="000000"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20CB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9A5675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2146</Characters>
  <DocSecurity>0</DocSecurity>
  <Lines>238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2017-11-06T13:43:00Z</cp:lastPrinted>
  <dcterms:created xsi:type="dcterms:W3CDTF">2025-10-07T14:23:00Z</dcterms:created>
  <dcterms:modified xsi:type="dcterms:W3CDTF">2025-10-08T13:01:00Z</dcterms:modified>
</cp:coreProperties>
</file>