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D824CA" w:rsidTr="00D824CA">
        <w:trPr>
          <w:trHeight w:val="2694"/>
        </w:trPr>
        <w:tc>
          <w:tcPr>
            <w:tcW w:w="9519" w:type="dxa"/>
          </w:tcPr>
          <w:p w:rsidR="00D824CA" w:rsidRPr="00412C56" w:rsidRDefault="00D824CA" w:rsidP="00D824CA">
            <w:pPr>
              <w:pStyle w:val="berschrift2"/>
            </w:pPr>
            <w:r>
              <w:t xml:space="preserve">Dokumentation der mutterschutzbezogenen Gefährdungen und Maßnahmen </w:t>
            </w:r>
            <w:r>
              <w:rPr>
                <w:lang w:val="de-DE"/>
              </w:rPr>
              <w:t>sowie</w:t>
            </w:r>
            <w:r>
              <w:t xml:space="preserve"> zur betrieblichen Umsetzung</w:t>
            </w:r>
            <w:r>
              <w:rPr>
                <w:lang w:val="de-DE"/>
              </w:rPr>
              <w:t xml:space="preserve"> und Information</w:t>
            </w:r>
          </w:p>
        </w:tc>
      </w:tr>
    </w:tbl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3F3F45" w:rsidRPr="006C7087" w:rsidTr="003F3F45"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Firma: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3F3F45" w:rsidRPr="006C7087" w:rsidTr="003F3F45"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Betrieb/Betriebsteil: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3F3F45" w:rsidRPr="006C7087" w:rsidTr="003F3F45"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Name der schwangeren/stillenden Frau: 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F3F45" w:rsidRPr="006C7087" w:rsidTr="003F3F45"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Bezeichnung des Arbeitsplatzes/Tätigkeit: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tabs>
          <w:tab w:val="left" w:pos="1400"/>
        </w:tabs>
        <w:spacing w:before="120"/>
        <w:rPr>
          <w:sz w:val="20"/>
        </w:rPr>
      </w:pPr>
      <w:r w:rsidRPr="006C7087">
        <w:rPr>
          <w:sz w:val="20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F3F45" w:rsidRPr="006C7087" w:rsidTr="003F3F45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Regelmäßige Arbeitszeiten: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3F3F45" w:rsidRPr="006C7087" w:rsidTr="003F3F45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Voraussichtlicher Entbindungstermin: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F3F45" w:rsidRPr="006C7087" w:rsidTr="003F3F45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Mitgeteilt von der Frau am: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F3F45" w:rsidRPr="006C7087" w:rsidTr="003F3F45"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Mitteilung an die Aufsichtsbehörde am: 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3F3F45" w:rsidRPr="006C7087" w:rsidTr="003F3F45"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Beginn der Mutterschutzfrist: 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3F3F45" w:rsidRPr="006C7087" w:rsidTr="003F3F45"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Geplante Rückkehr an den Arbeitsplatz: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</w:tbl>
    <w:p w:rsidR="003F3F45" w:rsidRDefault="003F3F45" w:rsidP="003F3F45">
      <w:pPr>
        <w:spacing w:before="120"/>
        <w:rPr>
          <w:sz w:val="20"/>
        </w:rPr>
      </w:pPr>
    </w:p>
    <w:p w:rsidR="00B55A66" w:rsidRPr="006C7087" w:rsidRDefault="00B55A66" w:rsidP="003F3F45">
      <w:pPr>
        <w:spacing w:before="120"/>
        <w:rPr>
          <w:sz w:val="20"/>
        </w:rPr>
      </w:pPr>
    </w:p>
    <w:p w:rsidR="003F3F45" w:rsidRPr="00B55A66" w:rsidRDefault="003F3F45" w:rsidP="00B55A66">
      <w:pPr>
        <w:spacing w:after="120" w:line="280" w:lineRule="atLeast"/>
        <w:rPr>
          <w:b/>
          <w:color w:val="073773"/>
          <w:sz w:val="20"/>
          <w:u w:val="single"/>
        </w:rPr>
      </w:pPr>
      <w:r w:rsidRPr="00B55A66">
        <w:rPr>
          <w:b/>
          <w:color w:val="073773"/>
          <w:sz w:val="20"/>
          <w:u w:val="single"/>
        </w:rPr>
        <w:t xml:space="preserve">Allgemeine Gefährdungsbeurteilung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 xml:space="preserve">mit der Ermittlung des grundsätzlichen Bedarfs an mutterschutzbezogenen Schutzmaßnahmen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>(Spalten 1–4; im Rahmen der allgemeinen arbeitsschutzrechtlichen Beurteilung der Arbeitsbedingungen</w:t>
      </w:r>
      <w:r>
        <w:rPr>
          <w:sz w:val="20"/>
        </w:rPr>
        <w:t xml:space="preserve"> nach § 5 </w:t>
      </w:r>
      <w:r w:rsidRPr="0054049D">
        <w:rPr>
          <w:sz w:val="20"/>
        </w:rPr>
        <w:t>Arbeitsschutzgesetz</w:t>
      </w:r>
      <w:r w:rsidRPr="006C7087">
        <w:rPr>
          <w:sz w:val="20"/>
        </w:rPr>
        <w:t>)</w:t>
      </w:r>
    </w:p>
    <w:p w:rsidR="003F3F45" w:rsidRPr="006C7087" w:rsidRDefault="003F3F45" w:rsidP="003F3F45">
      <w:pPr>
        <w:spacing w:line="240" w:lineRule="atLeast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am:</w:t>
            </w:r>
            <w:r>
              <w:rPr>
                <w:sz w:val="20"/>
              </w:rPr>
              <w:tab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ind w:left="709" w:hanging="709"/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von:</w:t>
            </w:r>
            <w:r>
              <w:rPr>
                <w:sz w:val="20"/>
              </w:rPr>
              <w:tab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>
              <w:rPr>
                <w:sz w:val="20"/>
              </w:rPr>
              <w:t xml:space="preserve">unter Mitwirkung von: </w:t>
            </w:r>
          </w:p>
        </w:tc>
      </w:tr>
    </w:tbl>
    <w:p w:rsidR="003F3F45" w:rsidRDefault="003F3F45" w:rsidP="003F3F45">
      <w:pPr>
        <w:spacing w:line="240" w:lineRule="atLeast"/>
        <w:rPr>
          <w:sz w:val="20"/>
        </w:rPr>
      </w:pPr>
    </w:p>
    <w:p w:rsidR="003F3F45" w:rsidRPr="006C7087" w:rsidRDefault="003F3F45" w:rsidP="003F3F45">
      <w:pPr>
        <w:spacing w:line="240" w:lineRule="atLeast"/>
        <w:rPr>
          <w:sz w:val="20"/>
        </w:rPr>
      </w:pPr>
    </w:p>
    <w:p w:rsidR="003F3F45" w:rsidRPr="00B55A66" w:rsidRDefault="003F3F45" w:rsidP="00B55A66">
      <w:pPr>
        <w:spacing w:after="120" w:line="280" w:lineRule="atLeast"/>
        <w:rPr>
          <w:color w:val="182E68"/>
          <w:sz w:val="20"/>
          <w:u w:val="single"/>
        </w:rPr>
      </w:pPr>
      <w:r w:rsidRPr="00B55A66">
        <w:rPr>
          <w:b/>
          <w:color w:val="182E68"/>
          <w:sz w:val="20"/>
          <w:u w:val="single"/>
        </w:rPr>
        <w:t>Konkretisierung</w:t>
      </w:r>
      <w:r w:rsidRPr="00B55A66">
        <w:rPr>
          <w:color w:val="182E68"/>
          <w:sz w:val="20"/>
          <w:u w:val="single"/>
        </w:rPr>
        <w:t xml:space="preserve">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 xml:space="preserve">der Beurteilung der Arbeitsbedingungen einschließlich Festlegung und </w:t>
      </w:r>
      <w:r w:rsidR="003F18C0" w:rsidRPr="006C7087">
        <w:rPr>
          <w:sz w:val="20"/>
        </w:rPr>
        <w:t>Ergreif</w:t>
      </w:r>
      <w:r w:rsidR="003F18C0">
        <w:rPr>
          <w:sz w:val="20"/>
        </w:rPr>
        <w:t>ung</w:t>
      </w:r>
      <w:r w:rsidR="003F18C0" w:rsidRPr="006C7087">
        <w:rPr>
          <w:sz w:val="20"/>
        </w:rPr>
        <w:t xml:space="preserve"> </w:t>
      </w:r>
      <w:r w:rsidRPr="006C7087">
        <w:rPr>
          <w:sz w:val="20"/>
        </w:rPr>
        <w:t>der für die Frau erforderlichen Schutzmaßnahmen nach d</w:t>
      </w:r>
      <w:r>
        <w:rPr>
          <w:sz w:val="20"/>
        </w:rPr>
        <w:t xml:space="preserve">eren Mitteilung der </w:t>
      </w:r>
      <w:r w:rsidRPr="006C7087">
        <w:rPr>
          <w:sz w:val="20"/>
        </w:rPr>
        <w:t>Schwangerschaft</w:t>
      </w:r>
      <w:r>
        <w:rPr>
          <w:sz w:val="20"/>
        </w:rPr>
        <w:t>/des Stillens</w:t>
      </w:r>
      <w:r w:rsidRPr="006C7087">
        <w:rPr>
          <w:sz w:val="20"/>
        </w:rPr>
        <w:t xml:space="preserve"> </w:t>
      </w:r>
      <w:r>
        <w:rPr>
          <w:sz w:val="20"/>
        </w:rPr>
        <w:br/>
      </w:r>
      <w:r w:rsidRPr="006C7087">
        <w:rPr>
          <w:sz w:val="20"/>
        </w:rPr>
        <w:t>(Spalten 5–6)</w:t>
      </w:r>
    </w:p>
    <w:p w:rsidR="003F3F45" w:rsidRPr="006C7087" w:rsidRDefault="003F3F45" w:rsidP="003F3F45">
      <w:pPr>
        <w:spacing w:line="240" w:lineRule="atLeast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am:</w:t>
            </w:r>
            <w:r>
              <w:rPr>
                <w:sz w:val="20"/>
              </w:rPr>
              <w:tab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ind w:left="709" w:hanging="709"/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von:</w:t>
            </w:r>
            <w:r>
              <w:rPr>
                <w:sz w:val="20"/>
              </w:rPr>
              <w:tab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>
              <w:rPr>
                <w:sz w:val="20"/>
              </w:rPr>
              <w:t xml:space="preserve">unter Mitwirkung von: </w:t>
            </w:r>
          </w:p>
        </w:tc>
      </w:tr>
    </w:tbl>
    <w:p w:rsidR="003F3F45" w:rsidRDefault="003F3F45" w:rsidP="00D758A0"/>
    <w:p w:rsidR="003F3F45" w:rsidRPr="005646C2" w:rsidRDefault="003F3F45" w:rsidP="00D758A0">
      <w:pPr>
        <w:sectPr w:rsidR="003F3F45" w:rsidRPr="005646C2" w:rsidSect="00E22F03">
          <w:footerReference w:type="even" r:id="rId7"/>
          <w:footerReference w:type="default" r:id="rId8"/>
          <w:type w:val="continuous"/>
          <w:pgSz w:w="11900" w:h="16840"/>
          <w:pgMar w:top="1021" w:right="680" w:bottom="794" w:left="1701" w:header="510" w:footer="454" w:gutter="0"/>
          <w:cols w:space="708"/>
          <w:docGrid w:linePitch="360"/>
        </w:sect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82"/>
        <w:gridCol w:w="2690"/>
        <w:gridCol w:w="2691"/>
        <w:gridCol w:w="3509"/>
        <w:gridCol w:w="2716"/>
        <w:gridCol w:w="2717"/>
      </w:tblGrid>
      <w:tr w:rsidR="006563E2" w:rsidRPr="00057B10" w:rsidTr="00E22F03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53170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lastRenderedPageBreak/>
              <w:t>1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Nr.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2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Gefährdung/Belastung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3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 xml:space="preserve">Bisherige Tätigkeit </w:t>
            </w:r>
            <w:r w:rsidR="0036095A" w:rsidRPr="0005371D">
              <w:rPr>
                <w:b/>
                <w:color w:val="FFFFFF"/>
                <w:sz w:val="16"/>
                <w:szCs w:val="16"/>
              </w:rPr>
              <w:br/>
              <w:t>(Art, ggf. Zeiten)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4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6563E2" w:rsidRPr="0005371D">
              <w:rPr>
                <w:b/>
                <w:color w:val="FFFFFF"/>
                <w:sz w:val="16"/>
                <w:szCs w:val="16"/>
              </w:rPr>
              <w:t>Schutzmaßnahmen/</w:t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Neue Tätigkeit (Umgestaltung der Arbeitsbedingungen, Arbeitsplatzwechsel oder Beschäftigungsverbot</w:t>
            </w:r>
            <w:r w:rsidR="00802158"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</w:tcPr>
          <w:p w:rsidR="004540E0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5</w:t>
            </w:r>
          </w:p>
          <w:p w:rsidR="0036095A" w:rsidRPr="0005371D" w:rsidRDefault="0036095A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 xml:space="preserve">Konkrete betriebliche Umorganisation </w:t>
            </w:r>
            <w:r w:rsidR="00704CA7" w:rsidRPr="0005371D">
              <w:rPr>
                <w:b/>
                <w:color w:val="FFFFFF"/>
                <w:sz w:val="16"/>
                <w:szCs w:val="16"/>
              </w:rPr>
              <w:br/>
            </w:r>
            <w:r w:rsidRPr="0005371D">
              <w:rPr>
                <w:b/>
                <w:color w:val="FFFFFF"/>
                <w:sz w:val="16"/>
                <w:szCs w:val="16"/>
              </w:rPr>
              <w:t>(Was, Wer, Wann)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83773"/>
            <w:tcMar>
              <w:right w:w="0" w:type="dxa"/>
            </w:tcMar>
          </w:tcPr>
          <w:p w:rsidR="004540E0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6</w:t>
            </w:r>
          </w:p>
          <w:p w:rsidR="0036095A" w:rsidRPr="0005371D" w:rsidRDefault="0036095A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Wirksamkeit der Schutzmaßnahme (ggf. Anpassung erforderlich</w:t>
            </w:r>
            <w:r w:rsidR="003F3F45">
              <w:rPr>
                <w:b/>
                <w:color w:val="FFFFFF"/>
                <w:sz w:val="16"/>
                <w:szCs w:val="16"/>
              </w:rPr>
              <w:t>)</w:t>
            </w:r>
          </w:p>
        </w:tc>
      </w:tr>
      <w:tr w:rsidR="006563E2" w:rsidTr="00E22F03">
        <w:trPr>
          <w:trHeight w:val="150"/>
        </w:trPr>
        <w:tc>
          <w:tcPr>
            <w:tcW w:w="78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</w:p>
        </w:tc>
        <w:tc>
          <w:tcPr>
            <w:tcW w:w="2703" w:type="dxa"/>
            <w:tcBorders>
              <w:top w:val="single" w:sz="4" w:space="0" w:color="FFFFFF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2704" w:type="dxa"/>
            <w:tcBorders>
              <w:top w:val="single" w:sz="4" w:space="0" w:color="FFFFFF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3526" w:type="dxa"/>
            <w:tcBorders>
              <w:top w:val="single" w:sz="4" w:space="0" w:color="FFFFFF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29" w:type="dxa"/>
            <w:tcBorders>
              <w:top w:val="single" w:sz="4" w:space="0" w:color="FFFFFF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30" w:type="dxa"/>
            <w:tcBorders>
              <w:top w:val="single" w:sz="4" w:space="0" w:color="FFFFFF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</w:tr>
      <w:tr w:rsidR="006563E2" w:rsidTr="00E22F03">
        <w:trPr>
          <w:trHeight w:val="113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</w:tr>
      <w:tr w:rsidR="006563E2" w:rsidTr="00E22F03">
        <w:trPr>
          <w:trHeight w:val="61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</w:tr>
      <w:tr w:rsidR="006563E2" w:rsidTr="00E22F03">
        <w:trPr>
          <w:trHeight w:val="151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</w:tr>
      <w:tr w:rsidR="006563E2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/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/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/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/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/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/>
        </w:tc>
      </w:tr>
    </w:tbl>
    <w:p w:rsidR="0036095A" w:rsidRDefault="0036095A" w:rsidP="00266EC9">
      <w:pPr>
        <w:spacing w:before="120"/>
        <w:rPr>
          <w:szCs w:val="18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  <w:sectPr w:rsidR="00640C49" w:rsidSect="0005371D">
          <w:pgSz w:w="16840" w:h="11900" w:orient="landscape"/>
          <w:pgMar w:top="1021" w:right="794" w:bottom="1134" w:left="794" w:header="510" w:footer="454" w:gutter="0"/>
          <w:cols w:space="708"/>
          <w:docGrid w:linePitch="360"/>
        </w:sectPr>
      </w:pPr>
    </w:p>
    <w:p w:rsidR="007D1E28" w:rsidRDefault="003A30CF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lastRenderedPageBreak/>
        <w:t xml:space="preserve">Innerbetrieblich über das Ergebnis der </w:t>
      </w:r>
      <w:r w:rsidR="00E02544">
        <w:rPr>
          <w:sz w:val="20"/>
        </w:rPr>
        <w:t xml:space="preserve">allgemeinen </w:t>
      </w:r>
      <w:r w:rsidRPr="00BC32E2">
        <w:rPr>
          <w:sz w:val="20"/>
        </w:rPr>
        <w:t xml:space="preserve">Gefährdungsbeurteilung und den Bedarf an erforderlichen Schutzmaßnahmen informiert </w:t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</w:p>
    <w:p w:rsidR="003A30CF" w:rsidRPr="00BC32E2" w:rsidRDefault="003A30CF" w:rsidP="007D1E28">
      <w:pPr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3686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3686"/>
        </w:tabs>
        <w:spacing w:line="280" w:lineRule="atLeast"/>
        <w:rPr>
          <w:sz w:val="20"/>
        </w:rPr>
      </w:pPr>
    </w:p>
    <w:p w:rsidR="007D1E28" w:rsidRPr="00BC32E2" w:rsidRDefault="002416BF" w:rsidP="00BC32E2">
      <w:pPr>
        <w:tabs>
          <w:tab w:val="left" w:pos="3686"/>
        </w:tabs>
        <w:spacing w:line="280" w:lineRule="atLeast"/>
        <w:rPr>
          <w:sz w:val="20"/>
        </w:rPr>
      </w:pPr>
      <w:r>
        <w:rPr>
          <w:sz w:val="20"/>
        </w:rPr>
        <w:t xml:space="preserve">Die </w:t>
      </w:r>
      <w:r w:rsidR="003A30CF" w:rsidRPr="00BC32E2">
        <w:rPr>
          <w:sz w:val="20"/>
        </w:rPr>
        <w:t>schwangere/stillende Frau</w:t>
      </w:r>
      <w:r w:rsidR="00E6064D">
        <w:rPr>
          <w:sz w:val="20"/>
        </w:rPr>
        <w:t xml:space="preserve"> über die </w:t>
      </w:r>
      <w:r w:rsidR="00E6064D" w:rsidRPr="00E6064D">
        <w:rPr>
          <w:sz w:val="20"/>
        </w:rPr>
        <w:t>Gefährdungsbeurteilung</w:t>
      </w:r>
      <w:r w:rsidR="00E6064D">
        <w:rPr>
          <w:sz w:val="20"/>
        </w:rPr>
        <w:t xml:space="preserve"> und die konkret</w:t>
      </w:r>
      <w:r w:rsidR="00E6064D" w:rsidRPr="00E6064D">
        <w:rPr>
          <w:sz w:val="20"/>
        </w:rPr>
        <w:t xml:space="preserve"> für </w:t>
      </w:r>
      <w:r>
        <w:rPr>
          <w:sz w:val="20"/>
        </w:rPr>
        <w:t>sie</w:t>
      </w:r>
      <w:r w:rsidR="00E6064D" w:rsidRPr="00E6064D">
        <w:rPr>
          <w:sz w:val="20"/>
        </w:rPr>
        <w:t xml:space="preserve"> erforderlichen Schutzmaßnahmen</w:t>
      </w:r>
      <w:r w:rsidR="00E6064D">
        <w:rPr>
          <w:sz w:val="20"/>
        </w:rPr>
        <w:t xml:space="preserve"> </w:t>
      </w:r>
      <w:r>
        <w:rPr>
          <w:sz w:val="20"/>
        </w:rPr>
        <w:t>informiert</w:t>
      </w:r>
      <w:r w:rsidR="003F3F45">
        <w:rPr>
          <w:sz w:val="20"/>
        </w:rPr>
        <w:t xml:space="preserve"> </w:t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</w:p>
    <w:p w:rsidR="003A30CF" w:rsidRPr="00BC32E2" w:rsidRDefault="003A30CF" w:rsidP="00BC32E2">
      <w:pPr>
        <w:tabs>
          <w:tab w:val="left" w:pos="680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680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680"/>
        </w:tabs>
        <w:spacing w:line="280" w:lineRule="atLeast"/>
        <w:rPr>
          <w:sz w:val="20"/>
        </w:rPr>
      </w:pPr>
    </w:p>
    <w:p w:rsidR="003A30CF" w:rsidRPr="00BC32E2" w:rsidRDefault="003A30CF" w:rsidP="00BC32E2">
      <w:pPr>
        <w:tabs>
          <w:tab w:val="left" w:pos="680"/>
        </w:tabs>
        <w:spacing w:line="280" w:lineRule="atLeast"/>
        <w:rPr>
          <w:sz w:val="20"/>
        </w:rPr>
      </w:pPr>
      <w:r w:rsidRPr="00BC32E2">
        <w:rPr>
          <w:sz w:val="20"/>
        </w:rPr>
        <w:t xml:space="preserve">Gespräch mit der Frau über weitere Anpassungen ihrer Arbeitsbedingungen angeboten/durchgeführt </w:t>
      </w:r>
      <w:r w:rsidRPr="00BC32E2">
        <w:rPr>
          <w:sz w:val="20"/>
        </w:rPr>
        <w:tab/>
      </w:r>
    </w:p>
    <w:p w:rsidR="003A30CF" w:rsidRPr="00BC32E2" w:rsidRDefault="003A30CF" w:rsidP="00BC32E2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</w:p>
    <w:p w:rsidR="004F2F4C" w:rsidRPr="00BC32E2" w:rsidRDefault="003A30CF" w:rsidP="0005371D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  <w:bookmarkStart w:id="0" w:name="_GoBack"/>
      <w:bookmarkEnd w:id="0"/>
    </w:p>
    <w:sectPr w:rsidR="004F2F4C" w:rsidRPr="00BC32E2" w:rsidSect="00E22F03">
      <w:pgSz w:w="11900" w:h="16840"/>
      <w:pgMar w:top="1134" w:right="680" w:bottom="851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94" w:rsidRDefault="009F3C94">
      <w:r>
        <w:separator/>
      </w:r>
    </w:p>
  </w:endnote>
  <w:endnote w:type="continuationSeparator" w:id="0">
    <w:p w:rsidR="009F3C94" w:rsidRDefault="009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03" w:rsidRDefault="00E22F03" w:rsidP="009E31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C5DA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E22F03" w:rsidRDefault="00E22F03" w:rsidP="009E31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03" w:rsidRPr="009E3168" w:rsidRDefault="00E22F03" w:rsidP="009E3168">
    <w:pPr>
      <w:pStyle w:val="Fuzeile"/>
      <w:framePr w:wrap="around" w:vAnchor="text" w:hAnchor="margin" w:xAlign="right" w:y="1"/>
      <w:rPr>
        <w:rStyle w:val="Seitenzahl"/>
      </w:rPr>
    </w:pPr>
    <w:r w:rsidRPr="009E3168">
      <w:rPr>
        <w:rStyle w:val="Seitenzahl"/>
      </w:rPr>
      <w:fldChar w:fldCharType="begin"/>
    </w:r>
    <w:r w:rsidR="00EC5DAC">
      <w:rPr>
        <w:rStyle w:val="Seitenzahl"/>
      </w:rPr>
      <w:instrText>PAGE</w:instrText>
    </w:r>
    <w:r w:rsidRPr="009E3168">
      <w:rPr>
        <w:rStyle w:val="Seitenzahl"/>
      </w:rPr>
      <w:instrText xml:space="preserve">  </w:instrText>
    </w:r>
    <w:r w:rsidRPr="009E3168">
      <w:rPr>
        <w:rStyle w:val="Seitenzahl"/>
      </w:rPr>
      <w:fldChar w:fldCharType="separate"/>
    </w:r>
    <w:r w:rsidR="0053170D">
      <w:rPr>
        <w:rStyle w:val="Seitenzahl"/>
        <w:noProof/>
      </w:rPr>
      <w:t>1</w:t>
    </w:r>
    <w:r w:rsidRPr="009E3168">
      <w:rPr>
        <w:rStyle w:val="Seitenzahl"/>
      </w:rPr>
      <w:fldChar w:fldCharType="end"/>
    </w:r>
  </w:p>
  <w:p w:rsidR="00E22F03" w:rsidRPr="00640C49" w:rsidRDefault="00E22F03" w:rsidP="004540E0">
    <w:pPr>
      <w:pStyle w:val="Fuzeile"/>
      <w:rPr>
        <w:sz w:val="16"/>
        <w:szCs w:val="16"/>
        <w:lang w:val="de-DE"/>
      </w:rPr>
    </w:pPr>
    <w:r w:rsidRPr="00640C49">
      <w:rPr>
        <w:sz w:val="16"/>
        <w:szCs w:val="16"/>
        <w:lang w:val="de-DE"/>
      </w:rPr>
      <w:t>zu Abschnitt 6.5 „Dokumentation der Gefährdungsbeurteilung“ aus dem Merkblatt A 027 „Mutterschutz im Betrieb“ der BG RCI (Ausgabe 3/2018)</w:t>
    </w:r>
  </w:p>
  <w:p w:rsidR="00E22F03" w:rsidRPr="00640C49" w:rsidRDefault="00E22F03">
    <w:pPr>
      <w:pStyle w:val="Fuzeile"/>
      <w:rPr>
        <w:sz w:val="16"/>
        <w:szCs w:val="16"/>
        <w:lang w:val="de-DE"/>
      </w:rPr>
    </w:pPr>
    <w:r w:rsidRPr="00640C49">
      <w:rPr>
        <w:sz w:val="16"/>
        <w:szCs w:val="16"/>
        <w:lang w:val="de-DE"/>
      </w:rPr>
      <w:t xml:space="preserve">Das Formular kann heruntergeladen werden unter </w:t>
    </w:r>
    <w:hyperlink r:id="rId1" w:history="1">
      <w:r w:rsidRPr="00640C49">
        <w:rPr>
          <w:rStyle w:val="Hyperlink"/>
          <w:sz w:val="16"/>
          <w:szCs w:val="16"/>
          <w:lang w:val="de-DE"/>
        </w:rPr>
        <w:t>downloadcenter.bgrci.de</w:t>
      </w:r>
    </w:hyperlink>
    <w:r w:rsidRPr="00640C49">
      <w:rPr>
        <w:sz w:val="16"/>
        <w:szCs w:val="16"/>
        <w:lang w:val="de-DE"/>
      </w:rPr>
      <w:t>.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94" w:rsidRDefault="009F3C94">
      <w:r>
        <w:separator/>
      </w:r>
    </w:p>
  </w:footnote>
  <w:footnote w:type="continuationSeparator" w:id="0">
    <w:p w:rsidR="009F3C94" w:rsidRDefault="009F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76A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A"/>
    <w:rsid w:val="0001085B"/>
    <w:rsid w:val="00016C7D"/>
    <w:rsid w:val="0005371D"/>
    <w:rsid w:val="00057B10"/>
    <w:rsid w:val="0006255D"/>
    <w:rsid w:val="00091DD3"/>
    <w:rsid w:val="00096005"/>
    <w:rsid w:val="00096CCC"/>
    <w:rsid w:val="000B66D9"/>
    <w:rsid w:val="000D2227"/>
    <w:rsid w:val="000D6CEE"/>
    <w:rsid w:val="000E0FBD"/>
    <w:rsid w:val="0020518B"/>
    <w:rsid w:val="002416BF"/>
    <w:rsid w:val="00250F8F"/>
    <w:rsid w:val="00266EC9"/>
    <w:rsid w:val="00274DFC"/>
    <w:rsid w:val="00292CF4"/>
    <w:rsid w:val="00295051"/>
    <w:rsid w:val="002C19AB"/>
    <w:rsid w:val="002C5F9E"/>
    <w:rsid w:val="0036095A"/>
    <w:rsid w:val="0037662F"/>
    <w:rsid w:val="00380298"/>
    <w:rsid w:val="003A30CF"/>
    <w:rsid w:val="003F18C0"/>
    <w:rsid w:val="003F3F45"/>
    <w:rsid w:val="00412C56"/>
    <w:rsid w:val="004540E0"/>
    <w:rsid w:val="004F1A96"/>
    <w:rsid w:val="004F2F4C"/>
    <w:rsid w:val="00521431"/>
    <w:rsid w:val="0053170D"/>
    <w:rsid w:val="005370F9"/>
    <w:rsid w:val="0054049D"/>
    <w:rsid w:val="00546104"/>
    <w:rsid w:val="005646C2"/>
    <w:rsid w:val="005809B6"/>
    <w:rsid w:val="005A2220"/>
    <w:rsid w:val="005E3821"/>
    <w:rsid w:val="00634BCF"/>
    <w:rsid w:val="00640C49"/>
    <w:rsid w:val="006563E2"/>
    <w:rsid w:val="006C0B5D"/>
    <w:rsid w:val="006C7087"/>
    <w:rsid w:val="006D7F2D"/>
    <w:rsid w:val="00704CA7"/>
    <w:rsid w:val="00723AC7"/>
    <w:rsid w:val="007C4736"/>
    <w:rsid w:val="007D1E28"/>
    <w:rsid w:val="007E6D84"/>
    <w:rsid w:val="00802158"/>
    <w:rsid w:val="008043AD"/>
    <w:rsid w:val="00842F09"/>
    <w:rsid w:val="008601DA"/>
    <w:rsid w:val="00876FC2"/>
    <w:rsid w:val="00877955"/>
    <w:rsid w:val="0089234C"/>
    <w:rsid w:val="00954DBB"/>
    <w:rsid w:val="009A67B2"/>
    <w:rsid w:val="009E3168"/>
    <w:rsid w:val="009F2E33"/>
    <w:rsid w:val="009F3C94"/>
    <w:rsid w:val="009F62AD"/>
    <w:rsid w:val="00A83CC1"/>
    <w:rsid w:val="00AA7231"/>
    <w:rsid w:val="00B034A5"/>
    <w:rsid w:val="00B26A4F"/>
    <w:rsid w:val="00B55A66"/>
    <w:rsid w:val="00B87B56"/>
    <w:rsid w:val="00BA39B9"/>
    <w:rsid w:val="00BC03FA"/>
    <w:rsid w:val="00BC32E2"/>
    <w:rsid w:val="00BD163D"/>
    <w:rsid w:val="00BF1451"/>
    <w:rsid w:val="00BF6EB0"/>
    <w:rsid w:val="00BF7FC5"/>
    <w:rsid w:val="00C8088C"/>
    <w:rsid w:val="00CA0F8F"/>
    <w:rsid w:val="00CB0312"/>
    <w:rsid w:val="00CD2D97"/>
    <w:rsid w:val="00D40634"/>
    <w:rsid w:val="00D445D0"/>
    <w:rsid w:val="00D758A0"/>
    <w:rsid w:val="00D824CA"/>
    <w:rsid w:val="00D82A90"/>
    <w:rsid w:val="00DC22B8"/>
    <w:rsid w:val="00DF74ED"/>
    <w:rsid w:val="00E02544"/>
    <w:rsid w:val="00E05E6C"/>
    <w:rsid w:val="00E22F03"/>
    <w:rsid w:val="00E6064D"/>
    <w:rsid w:val="00E82197"/>
    <w:rsid w:val="00EA1C8B"/>
    <w:rsid w:val="00EA5587"/>
    <w:rsid w:val="00EC13E2"/>
    <w:rsid w:val="00EC5DAC"/>
    <w:rsid w:val="00EC6637"/>
    <w:rsid w:val="00F0052A"/>
    <w:rsid w:val="00F05524"/>
    <w:rsid w:val="00F110F1"/>
    <w:rsid w:val="00F344B3"/>
    <w:rsid w:val="00F54413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9E7CC"/>
  <w15:chartTrackingRefBased/>
  <w15:docId w15:val="{810096EF-F60D-4D9D-B255-206FA22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7B2"/>
    <w:rPr>
      <w:rFonts w:ascii="Arial" w:hAnsi="Arial"/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0052A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2Zchn">
    <w:name w:val="Überschrift 2 Zchn"/>
    <w:link w:val="berschrift2"/>
    <w:uiPriority w:val="9"/>
    <w:rsid w:val="00F0052A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F0052A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F0052A"/>
    <w:rPr>
      <w:rFonts w:ascii="Arial" w:eastAsia="MS Mincho" w:hAnsi="Arial" w:cs="Times New Roman"/>
      <w:sz w:val="20"/>
      <w:szCs w:val="20"/>
      <w:lang w:val="x-none" w:eastAsia="x-none"/>
    </w:rPr>
  </w:style>
  <w:style w:type="table" w:customStyle="1" w:styleId="Tabellengitternetz">
    <w:name w:val="Tabellengitternetz"/>
    <w:basedOn w:val="NormaleTabelle"/>
    <w:uiPriority w:val="59"/>
    <w:rsid w:val="0006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EC9"/>
    <w:rPr>
      <w:rFonts w:ascii="Lucida Grande" w:hAnsi="Lucida Grande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66EC9"/>
    <w:rPr>
      <w:rFonts w:ascii="Lucida Grande" w:eastAsia="MS Mincho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6EC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266EC9"/>
    <w:rPr>
      <w:rFonts w:ascii="Arial" w:eastAsia="MS Mincho" w:hAnsi="Arial"/>
    </w:rPr>
  </w:style>
  <w:style w:type="character" w:styleId="Kommentarzeichen">
    <w:name w:val="annotation reference"/>
    <w:uiPriority w:val="99"/>
    <w:semiHidden/>
    <w:unhideWhenUsed/>
    <w:rsid w:val="00292C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2CF4"/>
    <w:rPr>
      <w:sz w:val="24"/>
      <w:szCs w:val="24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292CF4"/>
    <w:rPr>
      <w:rFonts w:ascii="Arial" w:eastAsia="MS Mincho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CF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92CF4"/>
    <w:rPr>
      <w:rFonts w:ascii="Arial" w:eastAsia="MS Mincho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4540E0"/>
    <w:rPr>
      <w:color w:val="0000FF"/>
      <w:u w:val="single"/>
    </w:rPr>
  </w:style>
  <w:style w:type="character" w:styleId="Seitenzahl">
    <w:name w:val="page number"/>
    <w:uiPriority w:val="99"/>
    <w:semiHidden/>
    <w:unhideWhenUsed/>
    <w:rsid w:val="009E3168"/>
  </w:style>
  <w:style w:type="table" w:styleId="Tabellenraster">
    <w:name w:val="Table Grid"/>
    <w:basedOn w:val="NormaleTabelle"/>
    <w:uiPriority w:val="59"/>
    <w:rsid w:val="0087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F54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wnloadcenter.bgrc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1891</CharactersWithSpaces>
  <SharedDoc>false</SharedDoc>
  <HLinks>
    <vt:vector size="6" baseType="variant">
      <vt:variant>
        <vt:i4>3932285</vt:i4>
      </vt:variant>
      <vt:variant>
        <vt:i4>5</vt:i4>
      </vt:variant>
      <vt:variant>
        <vt:i4>0</vt:i4>
      </vt:variant>
      <vt:variant>
        <vt:i4>5</vt:i4>
      </vt:variant>
      <vt:variant>
        <vt:lpwstr>http://downloadcenter.bgrci.de/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Melanie Fiebiger</cp:lastModifiedBy>
  <cp:revision>4</cp:revision>
  <cp:lastPrinted>2020-04-08T08:04:00Z</cp:lastPrinted>
  <dcterms:created xsi:type="dcterms:W3CDTF">2020-04-08T09:27:00Z</dcterms:created>
  <dcterms:modified xsi:type="dcterms:W3CDTF">2020-04-08T09:30:00Z</dcterms:modified>
</cp:coreProperties>
</file>