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7D8DB5E9" w14:textId="77777777" w:rsidTr="00AF193F">
        <w:trPr>
          <w:trHeight w:val="193"/>
        </w:trPr>
        <w:tc>
          <w:tcPr>
            <w:tcW w:w="10773" w:type="dxa"/>
            <w:gridSpan w:val="10"/>
            <w:shd w:val="clear" w:color="auto" w:fill="FF00FF"/>
          </w:tcPr>
          <w:p w14:paraId="5CB742E2" w14:textId="77777777" w:rsidR="007C0DE2" w:rsidRDefault="00CC7C9F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>r</w:t>
            </w:r>
          </w:p>
        </w:tc>
      </w:tr>
      <w:tr w:rsidR="007C0DE2" w14:paraId="6B584079" w14:textId="77777777" w:rsidTr="00AF193F">
        <w:trPr>
          <w:cantSplit/>
        </w:trPr>
        <w:tc>
          <w:tcPr>
            <w:tcW w:w="190" w:type="dxa"/>
            <w:vMerge w:val="restart"/>
            <w:shd w:val="clear" w:color="auto" w:fill="FF00FF"/>
          </w:tcPr>
          <w:p w14:paraId="4088955E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2D71C60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216877ED" w14:textId="77777777" w:rsidR="007C0DE2" w:rsidRDefault="00AF193F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O</w:t>
            </w:r>
          </w:p>
        </w:tc>
        <w:tc>
          <w:tcPr>
            <w:tcW w:w="993" w:type="dxa"/>
            <w:shd w:val="clear" w:color="auto" w:fill="FFFFFF"/>
          </w:tcPr>
          <w:p w14:paraId="3FCD8BE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B7CD75D" w14:textId="77777777" w:rsidR="007C0DE2" w:rsidRDefault="00CC7C9F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0F5ED85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49E3502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0464586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FF00FF"/>
          </w:tcPr>
          <w:p w14:paraId="18A15179" w14:textId="77777777" w:rsidR="007C0DE2" w:rsidRDefault="007C0DE2">
            <w:pPr>
              <w:snapToGrid w:val="0"/>
            </w:pPr>
          </w:p>
          <w:p w14:paraId="7FBF5CCE" w14:textId="77777777" w:rsidR="007C0DE2" w:rsidRDefault="007C0DE2">
            <w:pPr>
              <w:snapToGrid w:val="0"/>
            </w:pPr>
          </w:p>
        </w:tc>
      </w:tr>
      <w:tr w:rsidR="007C0DE2" w14:paraId="7B70C21E" w14:textId="77777777" w:rsidTr="00AF193F">
        <w:trPr>
          <w:cantSplit/>
          <w:trHeight w:val="372"/>
        </w:trPr>
        <w:tc>
          <w:tcPr>
            <w:tcW w:w="190" w:type="dxa"/>
            <w:vMerge/>
            <w:shd w:val="clear" w:color="auto" w:fill="FF00FF"/>
          </w:tcPr>
          <w:p w14:paraId="33AE42B1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3F4146F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64C09DB" w14:textId="77777777" w:rsidR="007C0DE2" w:rsidRDefault="00AF193F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02/24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E230321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503BEA6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259C03A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6D43F04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6265EE38" w14:textId="77777777" w:rsidR="007C0DE2" w:rsidRDefault="007C0DE2">
            <w:pPr>
              <w:snapToGrid w:val="0"/>
            </w:pPr>
          </w:p>
        </w:tc>
      </w:tr>
      <w:tr w:rsidR="007C0DE2" w14:paraId="3E0B631E" w14:textId="77777777" w:rsidTr="00AF193F">
        <w:trPr>
          <w:cantSplit/>
          <w:trHeight w:val="263"/>
        </w:trPr>
        <w:tc>
          <w:tcPr>
            <w:tcW w:w="190" w:type="dxa"/>
            <w:vMerge/>
            <w:shd w:val="clear" w:color="auto" w:fill="FF00FF"/>
          </w:tcPr>
          <w:p w14:paraId="2FD3E8B1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F92A87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6854BE3B" w14:textId="77777777" w:rsidR="00AB41FB" w:rsidRPr="00AF193F" w:rsidRDefault="00AF193F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193F">
              <w:rPr>
                <w:rFonts w:ascii="Arial" w:hAnsi="Arial" w:cs="Arial"/>
                <w:b/>
                <w:bCs/>
                <w:sz w:val="28"/>
                <w:szCs w:val="28"/>
              </w:rPr>
              <w:t>Störungsbeseitigung (nicht planbar)</w:t>
            </w:r>
          </w:p>
          <w:p w14:paraId="1612CCDB" w14:textId="77777777" w:rsidR="007C0DE2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6A49A4D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2646415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7045BA5D" w14:textId="77777777" w:rsidR="007C0DE2" w:rsidRDefault="007C0DE2">
            <w:pPr>
              <w:snapToGrid w:val="0"/>
            </w:pPr>
          </w:p>
        </w:tc>
      </w:tr>
      <w:tr w:rsidR="007C0DE2" w14:paraId="1918AC21" w14:textId="77777777" w:rsidTr="00AF193F">
        <w:trPr>
          <w:cantSplit/>
          <w:trHeight w:val="424"/>
        </w:trPr>
        <w:tc>
          <w:tcPr>
            <w:tcW w:w="190" w:type="dxa"/>
            <w:vMerge/>
            <w:shd w:val="clear" w:color="auto" w:fill="FF00FF"/>
          </w:tcPr>
          <w:p w14:paraId="55E64DF0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7F48DA6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28F0C3E5" w14:textId="77777777" w:rsidR="007C0DE2" w:rsidRDefault="00AF193F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Betriebsgelände</w:t>
            </w:r>
          </w:p>
        </w:tc>
        <w:tc>
          <w:tcPr>
            <w:tcW w:w="993" w:type="dxa"/>
            <w:shd w:val="clear" w:color="auto" w:fill="FFFFFF"/>
          </w:tcPr>
          <w:p w14:paraId="3797ED8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5A7F220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A48B71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32A5AE33" w14:textId="77777777" w:rsidR="007C0DE2" w:rsidRDefault="007C0DE2">
            <w:pPr>
              <w:snapToGrid w:val="0"/>
            </w:pPr>
          </w:p>
        </w:tc>
      </w:tr>
      <w:tr w:rsidR="007C0DE2" w14:paraId="3FB4D6DA" w14:textId="77777777" w:rsidTr="00AF193F">
        <w:trPr>
          <w:cantSplit/>
          <w:trHeight w:val="131"/>
        </w:trPr>
        <w:tc>
          <w:tcPr>
            <w:tcW w:w="190" w:type="dxa"/>
            <w:vMerge/>
            <w:shd w:val="clear" w:color="auto" w:fill="FF00FF"/>
          </w:tcPr>
          <w:p w14:paraId="62901A0B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4D4410B5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FF00FF"/>
          </w:tcPr>
          <w:p w14:paraId="4741BB22" w14:textId="77777777" w:rsidR="007C0DE2" w:rsidRDefault="007C0DE2">
            <w:pPr>
              <w:snapToGrid w:val="0"/>
            </w:pPr>
          </w:p>
        </w:tc>
      </w:tr>
      <w:tr w:rsidR="007C0DE2" w14:paraId="6947147F" w14:textId="77777777" w:rsidTr="00AF193F">
        <w:trPr>
          <w:cantSplit/>
          <w:trHeight w:val="165"/>
        </w:trPr>
        <w:tc>
          <w:tcPr>
            <w:tcW w:w="190" w:type="dxa"/>
            <w:vMerge/>
            <w:shd w:val="clear" w:color="auto" w:fill="FF00FF"/>
          </w:tcPr>
          <w:p w14:paraId="17A33853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BB4746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4E3AD94" w14:textId="77777777" w:rsidR="007C0DE2" w:rsidRPr="007D7CD7" w:rsidRDefault="007D7CD7" w:rsidP="00CC7C9F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7CD7">
              <w:rPr>
                <w:b/>
                <w:bCs/>
                <w:sz w:val="28"/>
                <w:szCs w:val="28"/>
              </w:rPr>
              <w:t>Durchführung von nicht planbaren Störungsbeseitigungen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D86C5E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26641A06" w14:textId="77777777" w:rsidR="007C0DE2" w:rsidRDefault="007C0DE2">
            <w:pPr>
              <w:snapToGrid w:val="0"/>
            </w:pPr>
          </w:p>
        </w:tc>
      </w:tr>
      <w:tr w:rsidR="007C0DE2" w14:paraId="4028B065" w14:textId="77777777" w:rsidTr="00AF193F">
        <w:trPr>
          <w:cantSplit/>
          <w:trHeight w:val="227"/>
        </w:trPr>
        <w:tc>
          <w:tcPr>
            <w:tcW w:w="190" w:type="dxa"/>
            <w:vMerge/>
            <w:shd w:val="clear" w:color="auto" w:fill="FF00FF"/>
          </w:tcPr>
          <w:p w14:paraId="66EA2E71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41048AE1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FF00FF"/>
          </w:tcPr>
          <w:p w14:paraId="6650ADCE" w14:textId="77777777" w:rsidR="007C0DE2" w:rsidRDefault="007C0DE2">
            <w:pPr>
              <w:snapToGrid w:val="0"/>
            </w:pPr>
          </w:p>
        </w:tc>
      </w:tr>
      <w:tr w:rsidR="007C0DE2" w14:paraId="131C1E20" w14:textId="77777777" w:rsidTr="00AF193F">
        <w:trPr>
          <w:cantSplit/>
          <w:trHeight w:val="233"/>
        </w:trPr>
        <w:tc>
          <w:tcPr>
            <w:tcW w:w="190" w:type="dxa"/>
            <w:vMerge/>
            <w:shd w:val="clear" w:color="auto" w:fill="FF00FF"/>
          </w:tcPr>
          <w:p w14:paraId="7403F67E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7143DE0" w14:textId="77777777" w:rsidR="00E062BD" w:rsidRDefault="00760A48">
            <w:pPr>
              <w:snapToGrid w:val="0"/>
              <w:jc w:val="center"/>
            </w:pPr>
            <w:r>
              <w:rPr>
                <w:noProof/>
              </w:rPr>
            </w:r>
            <w:r>
              <w:pict w14:anchorId="217BCB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5.75pt;height:48.7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  <w:p w14:paraId="3E96AF30" w14:textId="77777777" w:rsidR="007C0DE2" w:rsidRDefault="007C0DE2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5CBA519" w14:textId="77777777" w:rsidR="00AF193F" w:rsidRDefault="00AF193F" w:rsidP="00AF193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Gefährdung der eigenen Person und anderer mit der möglichen Folge schwerer Verletzungen</w:t>
            </w:r>
          </w:p>
          <w:p w14:paraId="60896FB2" w14:textId="77777777" w:rsidR="00AF193F" w:rsidRDefault="00AF193F" w:rsidP="00AF193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Mechanische und elektrische Gefährdungen an Arbeitsmitteln</w:t>
            </w:r>
          </w:p>
          <w:p w14:paraId="138EE1AC" w14:textId="77777777" w:rsidR="00AF193F" w:rsidRDefault="00AF193F" w:rsidP="00AF193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Absturz</w:t>
            </w:r>
          </w:p>
          <w:p w14:paraId="6B744D70" w14:textId="77777777" w:rsidR="00AF193F" w:rsidRDefault="00AF193F" w:rsidP="00AF193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Erdrückt werden von umfallenden schweren Teilen</w:t>
            </w:r>
          </w:p>
          <w:p w14:paraId="67CBA63D" w14:textId="77777777" w:rsidR="00AF193F" w:rsidRDefault="00AF193F" w:rsidP="00AF193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Getroffen werden von herumfliegenden oder austretenden Materialien</w:t>
            </w:r>
          </w:p>
          <w:p w14:paraId="0AB56960" w14:textId="77777777" w:rsidR="00AF193F" w:rsidRDefault="00AF193F" w:rsidP="00AF193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Verschüttet werden und Ersticken</w:t>
            </w:r>
          </w:p>
          <w:p w14:paraId="6C983AF9" w14:textId="77777777" w:rsidR="00AF193F" w:rsidRDefault="00AF193F" w:rsidP="00AF193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Verbrennungen und Verbrühungen durch heiße Medien</w:t>
            </w:r>
          </w:p>
          <w:p w14:paraId="271B5E04" w14:textId="77777777" w:rsidR="00AF193F" w:rsidRPr="0051143F" w:rsidRDefault="00AF193F" w:rsidP="00AF193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Unfälle durch Verwendung unsicherer Arbeitsmittel</w:t>
            </w:r>
          </w:p>
          <w:p w14:paraId="5FF28728" w14:textId="77777777" w:rsidR="00AF193F" w:rsidRDefault="00AF193F" w:rsidP="00AF193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Ertrinken </w:t>
            </w:r>
          </w:p>
          <w:p w14:paraId="76380336" w14:textId="77777777" w:rsidR="00AF193F" w:rsidRDefault="00AF193F" w:rsidP="00AF193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Brand- und Explosionsgefahren</w:t>
            </w:r>
          </w:p>
          <w:p w14:paraId="5DE02E38" w14:textId="77777777" w:rsidR="00AB41FB" w:rsidRDefault="00AF193F" w:rsidP="00AF193F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</w:rPr>
              <w:t>Umweltgefahren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C5A0111" w14:textId="77777777" w:rsidR="007C0DE2" w:rsidRDefault="007C0DE2">
            <w:pPr>
              <w:pStyle w:val="Liste"/>
              <w:snapToGrid w:val="0"/>
              <w:spacing w:after="0"/>
              <w:jc w:val="center"/>
            </w:pPr>
          </w:p>
        </w:tc>
        <w:tc>
          <w:tcPr>
            <w:tcW w:w="191" w:type="dxa"/>
            <w:vMerge/>
            <w:shd w:val="clear" w:color="auto" w:fill="FF00FF"/>
          </w:tcPr>
          <w:p w14:paraId="23E7EA81" w14:textId="77777777" w:rsidR="007C0DE2" w:rsidRDefault="007C0DE2">
            <w:pPr>
              <w:snapToGrid w:val="0"/>
            </w:pPr>
          </w:p>
        </w:tc>
      </w:tr>
      <w:tr w:rsidR="007C0DE2" w14:paraId="769FDA23" w14:textId="77777777" w:rsidTr="00AF193F">
        <w:trPr>
          <w:cantSplit/>
          <w:trHeight w:val="165"/>
        </w:trPr>
        <w:tc>
          <w:tcPr>
            <w:tcW w:w="190" w:type="dxa"/>
            <w:vMerge/>
            <w:shd w:val="clear" w:color="auto" w:fill="FF00FF"/>
          </w:tcPr>
          <w:p w14:paraId="38BC5B23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2D011952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FF00FF"/>
          </w:tcPr>
          <w:p w14:paraId="1E351CD5" w14:textId="77777777" w:rsidR="007C0DE2" w:rsidRDefault="007C0DE2">
            <w:pPr>
              <w:snapToGrid w:val="0"/>
            </w:pPr>
          </w:p>
        </w:tc>
      </w:tr>
      <w:tr w:rsidR="00AF193F" w14:paraId="5DC1336F" w14:textId="77777777" w:rsidTr="00AF193F">
        <w:trPr>
          <w:cantSplit/>
          <w:trHeight w:val="1267"/>
        </w:trPr>
        <w:tc>
          <w:tcPr>
            <w:tcW w:w="190" w:type="dxa"/>
            <w:vMerge/>
            <w:shd w:val="clear" w:color="auto" w:fill="FF00FF"/>
          </w:tcPr>
          <w:p w14:paraId="6D806AD8" w14:textId="77777777" w:rsidR="00AF193F" w:rsidRDefault="00AF193F" w:rsidP="00AF193F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28FE3AA" w14:textId="77777777" w:rsidR="00AF193F" w:rsidRPr="00E062BD" w:rsidRDefault="00AF193F" w:rsidP="00AF193F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  <w:r>
              <w:rPr>
                <w:noProof/>
                <w:lang w:eastAsia="de-DE"/>
              </w:rPr>
            </w:r>
            <w:r>
              <w:pict w14:anchorId="4164C1D3">
                <v:shape id="_x0000_s1034" type="#_x0000_t75" style="width:52.5pt;height:52.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  <w:p w14:paraId="151DF310" w14:textId="77777777" w:rsidR="00AF193F" w:rsidRDefault="00AF193F" w:rsidP="00AF193F">
            <w:pPr>
              <w:tabs>
                <w:tab w:val="center" w:pos="535"/>
              </w:tabs>
              <w:snapToGrid w:val="0"/>
              <w:spacing w:before="60" w:after="60"/>
              <w:rPr>
                <w:b/>
              </w:rPr>
            </w:pPr>
            <w:r>
              <w:rPr>
                <w:b/>
                <w:noProof/>
                <w:lang w:eastAsia="de-DE"/>
              </w:rPr>
            </w:r>
            <w:r>
              <w:rPr>
                <w:b/>
              </w:rPr>
              <w:pict w14:anchorId="4E22CF46">
                <v:shape id="_x0000_s1033" type="#_x0000_t75" style="width:52.5pt;height:52.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39025B7E" w14:textId="77777777" w:rsidR="00AF193F" w:rsidRDefault="00AF193F" w:rsidP="00AF193F">
            <w:pPr>
              <w:tabs>
                <w:tab w:val="center" w:pos="535"/>
              </w:tabs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ab/>
            </w:r>
            <w:r w:rsidRPr="00E062BD">
              <w:rPr>
                <w:b/>
                <w:noProof/>
                <w:lang w:eastAsia="de-DE"/>
              </w:rPr>
            </w:r>
            <w:r w:rsidRPr="00E062BD">
              <w:rPr>
                <w:b/>
              </w:rPr>
              <w:pict w14:anchorId="64DD1F2B">
                <v:shape id="_x0000_s1035" type="#_x0000_t75" style="width:51pt;height:51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  <w:p w14:paraId="2A7CD0D5" w14:textId="77777777" w:rsidR="00AF193F" w:rsidRDefault="00AF193F" w:rsidP="00AF193F">
            <w:pPr>
              <w:tabs>
                <w:tab w:val="center" w:pos="535"/>
              </w:tabs>
              <w:snapToGrid w:val="0"/>
              <w:spacing w:before="60" w:after="60"/>
              <w:rPr>
                <w:b/>
              </w:rPr>
            </w:pPr>
            <w:r>
              <w:pict w14:anchorId="4B22958D">
                <v:shape id="_x0000_i1030" type="#_x0000_t75" style="width:52.35pt;height:52.35pt">
                  <v:imagedata r:id="rId9" o:title=""/>
                </v:shape>
              </w:pict>
            </w:r>
          </w:p>
          <w:p w14:paraId="11644FFA" w14:textId="77777777" w:rsidR="00AF193F" w:rsidRPr="00E062BD" w:rsidRDefault="00AF193F" w:rsidP="00AF193F">
            <w:pPr>
              <w:tabs>
                <w:tab w:val="center" w:pos="535"/>
              </w:tabs>
              <w:snapToGrid w:val="0"/>
              <w:spacing w:before="60" w:after="60"/>
              <w:rPr>
                <w:b/>
                <w:sz w:val="20"/>
                <w:szCs w:val="22"/>
              </w:rPr>
            </w:pPr>
            <w:r>
              <w:rPr>
                <w:noProof/>
                <w:lang w:eastAsia="de-DE"/>
              </w:rPr>
            </w:r>
            <w:r>
              <w:pict w14:anchorId="664956E9">
                <v:shape id="_x0000_s1039" type="#_x0000_t75" style="width:53pt;height:53pt;mso-position-horizontal-relative:char;mso-position-vertical-relative:line">
                  <v:imagedata r:id="rId10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05CE011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 xml:space="preserve">Arbeitsmittel stillsetzen und in einen sicheren Zustand bringen. Vorgesetzte informieren und weiteren Ablauf besprechen. </w:t>
            </w:r>
          </w:p>
          <w:p w14:paraId="160CD980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Kollegen informieren.</w:t>
            </w:r>
          </w:p>
          <w:p w14:paraId="0600B781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Anlagen/Maschinen ausschalten und gegen irrtümliches Einschalten sichern (siehe Betriebsanweisung Lockout-</w:t>
            </w:r>
            <w:proofErr w:type="spellStart"/>
            <w:r>
              <w:rPr>
                <w:sz w:val="21"/>
              </w:rPr>
              <w:t>Tagout</w:t>
            </w:r>
            <w:proofErr w:type="spellEnd"/>
            <w:r>
              <w:rPr>
                <w:sz w:val="21"/>
              </w:rPr>
              <w:t xml:space="preserve">). </w:t>
            </w:r>
          </w:p>
          <w:p w14:paraId="648C8596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Restenergien (z.B. elektrische Spannung, hoher Druck, schwere Teile, Gefahrstoffe, heiße Medien) beachten und sichern.</w:t>
            </w:r>
          </w:p>
          <w:p w14:paraId="7DEDAE65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Den sicheren Zustand prüfen (z.B. 5 Regeln für Elektriker, Sauerstoffgehalt usw.).</w:t>
            </w:r>
          </w:p>
          <w:p w14:paraId="22484FE8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Störungsursache an der Maschine mit möglichst geringer Gefährdung ermitteln.</w:t>
            </w:r>
          </w:p>
          <w:p w14:paraId="4B2E2A75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Betriebsanweisungen, z.B. für Gefahrstoffe, Maschinen und Betriebsanleitungen der Hersteller sind zu beachten. Arbeitsmittel bestimmungsgemäß verwenden.</w:t>
            </w:r>
          </w:p>
          <w:p w14:paraId="451FA6AA" w14:textId="77777777" w:rsidR="00AF193F" w:rsidRPr="00EB1D2D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Ggf. Bereich absperren/sichern.</w:t>
            </w:r>
          </w:p>
          <w:p w14:paraId="6A49B1A1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Feuer, Rauchen und o</w:t>
            </w:r>
            <w:r>
              <w:rPr>
                <w:sz w:val="21"/>
              </w:rPr>
              <w:t>f</w:t>
            </w:r>
            <w:r>
              <w:rPr>
                <w:sz w:val="21"/>
              </w:rPr>
              <w:t>fenes Licht sind grundsätzlich verboten. Ansonsten sind hierfür gesonderte Absprachen und Erlaubnisscheine für feuergefährliche Arbeiten notwendig.</w:t>
            </w:r>
          </w:p>
          <w:p w14:paraId="28306094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Es ist so zu arbeiten, dass gegenseitige Gefährdungen ausgeschlossen werden.</w:t>
            </w:r>
          </w:p>
          <w:p w14:paraId="62F5E79A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Bei der Fehlerbeseitigung durch den eigenen Betrieb:</w:t>
            </w:r>
          </w:p>
          <w:p w14:paraId="0EC2F6FC" w14:textId="77777777" w:rsidR="00AF193F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Arbeitsablauf festlegen und spontane Gefährdungsbeurteilung durchführen</w:t>
            </w:r>
          </w:p>
          <w:p w14:paraId="6889D492" w14:textId="77777777" w:rsidR="00AF193F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Betriebsanleitungen und Betriebsanweisungen beachten</w:t>
            </w:r>
          </w:p>
          <w:p w14:paraId="0AACD9A2" w14:textId="77777777" w:rsidR="00AF193F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Geeignetes Werkzeug, geprüfte Arbeitsmittel und qualifiziertes Personal einsetzen.</w:t>
            </w:r>
          </w:p>
          <w:p w14:paraId="2425C13E" w14:textId="77777777" w:rsidR="00AF193F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Aufsichtsführenden für die Arbeiten festlegen.</w:t>
            </w:r>
          </w:p>
          <w:p w14:paraId="57733380" w14:textId="77777777" w:rsidR="00AF193F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Absturzsicherung/sichere Zugänge herstellen.</w:t>
            </w:r>
          </w:p>
          <w:p w14:paraId="798B9661" w14:textId="77777777" w:rsidR="00AF193F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Schwere Teile sicher transportieren und Standsicherheit gewährleisten.</w:t>
            </w:r>
          </w:p>
          <w:p w14:paraId="7B15021E" w14:textId="77777777" w:rsidR="00AF193F" w:rsidRPr="0029206F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 w:rsidRPr="0029206F">
              <w:rPr>
                <w:sz w:val="21"/>
              </w:rPr>
              <w:t xml:space="preserve">Persönliche Schutzausrüstung benutzen </w:t>
            </w:r>
            <w:r w:rsidRPr="0029206F">
              <w:rPr>
                <w:color w:val="FF0000"/>
                <w:sz w:val="21"/>
              </w:rPr>
              <w:t>………………….</w:t>
            </w:r>
          </w:p>
          <w:p w14:paraId="6FFF34E7" w14:textId="77777777" w:rsidR="00AF193F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Bereits vorhandene Betriebsanweisungen und Gefährdungsbeurteilungen nutzen.</w:t>
            </w:r>
          </w:p>
          <w:p w14:paraId="2C9D7370" w14:textId="77777777" w:rsidR="00AF193F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Betriebsanweisung für die Zusammenarbeit mit Fremdfirmen beachten.</w:t>
            </w:r>
          </w:p>
          <w:p w14:paraId="2F624A5C" w14:textId="77777777" w:rsidR="00AF193F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Bei Unklarheiten oder Problemen Aufsichtsführende informieren.</w:t>
            </w:r>
          </w:p>
          <w:p w14:paraId="68CB6783" w14:textId="77777777" w:rsidR="00AF193F" w:rsidRPr="00EB1D2D" w:rsidRDefault="00AF193F" w:rsidP="00AF193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 w:rsidRPr="00EB1D2D">
              <w:rPr>
                <w:sz w:val="21"/>
              </w:rPr>
              <w:t>Wiederinbetriebnahme erst, wenn</w:t>
            </w:r>
            <w:r>
              <w:rPr>
                <w:sz w:val="21"/>
              </w:rPr>
              <w:t>,</w:t>
            </w:r>
            <w:r w:rsidRPr="00EB1D2D">
              <w:rPr>
                <w:sz w:val="21"/>
              </w:rPr>
              <w:t xml:space="preserve"> sich niemand im Gefahrenbereich aufhält</w:t>
            </w:r>
            <w:r>
              <w:rPr>
                <w:sz w:val="21"/>
              </w:rPr>
              <w:t>,</w:t>
            </w:r>
            <w:r w:rsidRPr="00EB1D2D">
              <w:rPr>
                <w:sz w:val="21"/>
              </w:rPr>
              <w:t xml:space="preserve"> die Schutzeinrichtungen wieder angebracht sind</w:t>
            </w:r>
            <w:r>
              <w:rPr>
                <w:sz w:val="21"/>
              </w:rPr>
              <w:t>, keine Teile in der Maschine sind</w:t>
            </w:r>
            <w:r w:rsidRPr="00EB1D2D">
              <w:rPr>
                <w:sz w:val="21"/>
              </w:rPr>
              <w:t xml:space="preserve"> und nach der Freigabe durch </w:t>
            </w:r>
            <w:r>
              <w:rPr>
                <w:sz w:val="21"/>
              </w:rPr>
              <w:t>den</w:t>
            </w:r>
            <w:r w:rsidRPr="00EB1D2D">
              <w:rPr>
                <w:sz w:val="21"/>
              </w:rPr>
              <w:t xml:space="preserve"> Aufsicht</w:t>
            </w:r>
            <w:r>
              <w:rPr>
                <w:sz w:val="21"/>
              </w:rPr>
              <w:t>führenden</w:t>
            </w:r>
            <w:r w:rsidRPr="00EB1D2D">
              <w:rPr>
                <w:sz w:val="21"/>
              </w:rPr>
              <w:t>.</w:t>
            </w:r>
          </w:p>
          <w:p w14:paraId="5E4F005A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Am Arbeitsplatz dürfen keine Nahrungsmittel und Getränke zu sich genommen werden. Der Aufenthaltsraum ist für die Pausen zu nutzen.</w:t>
            </w:r>
          </w:p>
          <w:p w14:paraId="17CD6EE4" w14:textId="77777777" w:rsidR="00AF193F" w:rsidRP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</w:rPr>
            </w:pPr>
            <w:r>
              <w:rPr>
                <w:sz w:val="21"/>
              </w:rPr>
              <w:t>Auf Ordnung und Sauberkeit achten. Nach den Arbeiten aufräumen.</w:t>
            </w:r>
            <w:r w:rsidRPr="00AF193F">
              <w:rPr>
                <w:sz w:val="20"/>
                <w:szCs w:val="20"/>
              </w:rPr>
              <w:t xml:space="preserve"> </w:t>
            </w:r>
          </w:p>
          <w:p w14:paraId="3F23CD69" w14:textId="77777777" w:rsidR="00AF193F" w:rsidRDefault="00AF193F" w:rsidP="00AF193F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uppressAutoHyphens w:val="0"/>
              <w:overflowPunct w:val="0"/>
              <w:autoSpaceDE w:val="0"/>
              <w:autoSpaceDN w:val="0"/>
              <w:adjustRightInd w:val="0"/>
              <w:ind w:left="374"/>
              <w:textAlignment w:val="baseline"/>
              <w:rPr>
                <w:sz w:val="21"/>
                <w:szCs w:val="21"/>
              </w:rPr>
            </w:pPr>
            <w:r w:rsidRPr="00AF193F">
              <w:rPr>
                <w:sz w:val="21"/>
                <w:szCs w:val="21"/>
              </w:rPr>
              <w:t>Bei Abweichungen von den oben genannten Festlegungen/bei Gefahr sind die Beschäftigten anzusprechen und zum sicheren Verhalten aufzufordern. Vorgesetzte bzw. die Koordinatoren sind bei Bedarf zu verständigen.</w:t>
            </w:r>
          </w:p>
          <w:p w14:paraId="5B8C11E8" w14:textId="77777777" w:rsidR="00AF193F" w:rsidRDefault="00AF193F" w:rsidP="00AF193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797C62D" w14:textId="77777777" w:rsidR="00AF193F" w:rsidRDefault="00AF193F" w:rsidP="00AF193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49A7E79" w14:textId="77777777" w:rsidR="00AF193F" w:rsidRDefault="00AF193F" w:rsidP="00AF193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5F29E6E" w14:textId="77777777" w:rsidR="00AF193F" w:rsidRPr="00AF193F" w:rsidRDefault="00AF193F" w:rsidP="00AF193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7B4BDD3" w14:textId="77777777" w:rsidR="00AF193F" w:rsidRPr="00AF193F" w:rsidRDefault="00AF193F" w:rsidP="00AF193F">
            <w:pPr>
              <w:pStyle w:val="Kopfzeile"/>
              <w:rPr>
                <w:sz w:val="20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BE315A7" w14:textId="77777777" w:rsidR="00AF193F" w:rsidRDefault="00AF193F" w:rsidP="00AF193F">
            <w:pPr>
              <w:snapToGrid w:val="0"/>
              <w:spacing w:before="60" w:after="120"/>
              <w:jc w:val="center"/>
              <w:rPr>
                <w:noProof/>
              </w:rPr>
            </w:pPr>
            <w:r w:rsidRPr="00EC31E5">
              <w:rPr>
                <w:noProof/>
              </w:rPr>
              <w:pict w14:anchorId="08D0232F">
                <v:shape id="Grafik 32" o:spid="_x0000_i1031" type="#_x0000_t75" style="width:48.6pt;height:48.6pt;visibility:visible">
                  <v:imagedata r:id="rId11" o:title=""/>
                </v:shape>
              </w:pict>
            </w:r>
          </w:p>
          <w:p w14:paraId="41C284E1" w14:textId="77777777" w:rsidR="00AF193F" w:rsidRDefault="00AF193F" w:rsidP="00AF193F">
            <w:pPr>
              <w:snapToGrid w:val="0"/>
              <w:spacing w:before="60" w:after="120"/>
              <w:jc w:val="center"/>
              <w:rPr>
                <w:noProof/>
              </w:rPr>
            </w:pPr>
            <w:r w:rsidRPr="00EC31E5">
              <w:rPr>
                <w:noProof/>
              </w:rPr>
              <w:pict w14:anchorId="33E27733">
                <v:shape id="Grafik 2" o:spid="_x0000_i1032" type="#_x0000_t75" style="width:49.55pt;height:49.55pt;visibility:visible">
                  <v:imagedata r:id="rId12" o:title=""/>
                </v:shape>
              </w:pict>
            </w:r>
          </w:p>
          <w:p w14:paraId="5E708414" w14:textId="77777777" w:rsidR="00AF193F" w:rsidRDefault="00AF193F" w:rsidP="00AF193F">
            <w:pPr>
              <w:snapToGrid w:val="0"/>
              <w:spacing w:before="60" w:after="120"/>
              <w:jc w:val="center"/>
            </w:pPr>
            <w:r w:rsidRPr="00EC31E5">
              <w:rPr>
                <w:noProof/>
              </w:rPr>
              <w:pict w14:anchorId="1203B10D">
                <v:shape id="Grafik 37" o:spid="_x0000_i1033" type="#_x0000_t75" style="width:51.45pt;height:51.45pt;visibility:visible">
                  <v:imagedata r:id="rId13" o:title=""/>
                </v:shape>
              </w:pict>
            </w:r>
          </w:p>
          <w:p w14:paraId="1D87D307" w14:textId="77777777" w:rsidR="00AF193F" w:rsidRDefault="00AF193F" w:rsidP="00AF193F">
            <w:pPr>
              <w:snapToGrid w:val="0"/>
              <w:spacing w:before="60" w:after="120"/>
              <w:jc w:val="center"/>
            </w:pPr>
          </w:p>
        </w:tc>
        <w:tc>
          <w:tcPr>
            <w:tcW w:w="191" w:type="dxa"/>
            <w:vMerge/>
            <w:shd w:val="clear" w:color="auto" w:fill="FF00FF"/>
          </w:tcPr>
          <w:p w14:paraId="7EB76C43" w14:textId="77777777" w:rsidR="00AF193F" w:rsidRDefault="00AF193F" w:rsidP="00AF193F">
            <w:pPr>
              <w:snapToGrid w:val="0"/>
            </w:pPr>
          </w:p>
        </w:tc>
      </w:tr>
      <w:tr w:rsidR="00AF193F" w14:paraId="732A4C15" w14:textId="77777777" w:rsidTr="00AF193F">
        <w:trPr>
          <w:cantSplit/>
          <w:trHeight w:val="177"/>
        </w:trPr>
        <w:tc>
          <w:tcPr>
            <w:tcW w:w="190" w:type="dxa"/>
            <w:vMerge/>
            <w:shd w:val="clear" w:color="auto" w:fill="FF00FF"/>
          </w:tcPr>
          <w:p w14:paraId="57DF1525" w14:textId="77777777" w:rsidR="00AF193F" w:rsidRDefault="00AF193F" w:rsidP="00AF193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243B14E5" w14:textId="77777777" w:rsidR="00AF193F" w:rsidRDefault="00AF193F" w:rsidP="00AF193F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IM GEFAHRFALL</w:t>
            </w:r>
          </w:p>
        </w:tc>
        <w:tc>
          <w:tcPr>
            <w:tcW w:w="191" w:type="dxa"/>
            <w:vMerge/>
            <w:shd w:val="clear" w:color="auto" w:fill="FF00FF"/>
          </w:tcPr>
          <w:p w14:paraId="099D509D" w14:textId="77777777" w:rsidR="00AF193F" w:rsidRDefault="00AF193F" w:rsidP="00AF193F">
            <w:pPr>
              <w:snapToGrid w:val="0"/>
            </w:pPr>
          </w:p>
        </w:tc>
      </w:tr>
      <w:tr w:rsidR="00AF193F" w14:paraId="3B537CD1" w14:textId="77777777" w:rsidTr="00AF193F">
        <w:trPr>
          <w:cantSplit/>
          <w:trHeight w:val="355"/>
        </w:trPr>
        <w:tc>
          <w:tcPr>
            <w:tcW w:w="190" w:type="dxa"/>
            <w:vMerge/>
            <w:shd w:val="clear" w:color="auto" w:fill="FF00FF"/>
          </w:tcPr>
          <w:p w14:paraId="38B5B28C" w14:textId="77777777" w:rsidR="00AF193F" w:rsidRDefault="00AF193F" w:rsidP="00AF193F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2D8F7482" w14:textId="77777777" w:rsidR="00AF193F" w:rsidRDefault="00AF193F" w:rsidP="00AF193F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  <w:r w:rsidRPr="00EC31E5">
              <w:rPr>
                <w:noProof/>
              </w:rPr>
              <w:pict w14:anchorId="32AC0B2D">
                <v:shape id="Grafik 6" o:spid="_x0000_i1034" type="#_x0000_t75" style="width:54.25pt;height:54.25pt;visibility:visible">
                  <v:imagedata r:id="rId14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3757C49" w14:textId="77777777" w:rsidR="00AF193F" w:rsidRDefault="00AF193F" w:rsidP="00AF193F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Soweit möglich, sicheren Betriebszustand herstellen. Personen ggf. warnen. Vorgesetzte verständigen.</w:t>
            </w:r>
          </w:p>
          <w:p w14:paraId="7D2DED49" w14:textId="77777777" w:rsidR="00AF193F" w:rsidRDefault="00AF193F" w:rsidP="00AF193F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Die Brandschutzordnung, das Verhalten bei Umweltgefährdungen, Fluchtwege und die Erste Hilfe-Organisation müssen bekannt sein und beachtet werden.</w:t>
            </w:r>
          </w:p>
          <w:p w14:paraId="65F4F198" w14:textId="77777777" w:rsidR="00AF193F" w:rsidRPr="00AF193F" w:rsidRDefault="00AF193F" w:rsidP="00AF193F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</w:rPr>
            </w:pPr>
            <w:r>
              <w:rPr>
                <w:sz w:val="21"/>
              </w:rPr>
              <w:t>Unfälle jeglicher Art sind sofort zu melden und Notfallmaßnahmen einzuleiten.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0E5399A" w14:textId="77777777" w:rsidR="00AF193F" w:rsidRDefault="00AF193F" w:rsidP="00AF193F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FF00FF"/>
          </w:tcPr>
          <w:p w14:paraId="74DF7334" w14:textId="77777777" w:rsidR="00AF193F" w:rsidRDefault="00AF193F" w:rsidP="00AF193F">
            <w:pPr>
              <w:snapToGrid w:val="0"/>
            </w:pPr>
          </w:p>
        </w:tc>
      </w:tr>
      <w:tr w:rsidR="00AF193F" w14:paraId="631BDEEC" w14:textId="77777777" w:rsidTr="00AF193F">
        <w:trPr>
          <w:cantSplit/>
          <w:trHeight w:val="215"/>
        </w:trPr>
        <w:tc>
          <w:tcPr>
            <w:tcW w:w="190" w:type="dxa"/>
            <w:vMerge/>
            <w:shd w:val="clear" w:color="auto" w:fill="FF00FF"/>
          </w:tcPr>
          <w:p w14:paraId="0CE824BD" w14:textId="77777777" w:rsidR="00AF193F" w:rsidRDefault="00AF193F" w:rsidP="00AF193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40D60CB9" w14:textId="77777777" w:rsidR="00AF193F" w:rsidRDefault="00AF193F" w:rsidP="00AF193F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FF00FF"/>
          </w:tcPr>
          <w:p w14:paraId="6EB2F989" w14:textId="77777777" w:rsidR="00AF193F" w:rsidRDefault="00AF193F" w:rsidP="00AF193F">
            <w:pPr>
              <w:snapToGrid w:val="0"/>
            </w:pPr>
          </w:p>
        </w:tc>
      </w:tr>
      <w:tr w:rsidR="00AF193F" w14:paraId="23A8CB5B" w14:textId="77777777" w:rsidTr="00AF193F">
        <w:trPr>
          <w:cantSplit/>
          <w:trHeight w:val="1437"/>
        </w:trPr>
        <w:tc>
          <w:tcPr>
            <w:tcW w:w="190" w:type="dxa"/>
            <w:vMerge/>
            <w:shd w:val="clear" w:color="auto" w:fill="FF00FF"/>
          </w:tcPr>
          <w:p w14:paraId="3F440224" w14:textId="77777777" w:rsidR="00AF193F" w:rsidRDefault="00AF193F" w:rsidP="00AF193F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F12E2F7" w14:textId="77777777" w:rsidR="00AF193F" w:rsidRDefault="00AF193F" w:rsidP="00AF193F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0D3593D1">
                <v:shape id="_x0000_i1035" type="#_x0000_t75" style="width:54.25pt;height:54.25pt">
                  <v:imagedata r:id="rId15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299E6F1" w14:textId="77777777" w:rsidR="00AF193F" w:rsidRDefault="00AF193F" w:rsidP="00AF193F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653D4A6B" w14:textId="77777777" w:rsidR="00AF193F" w:rsidRDefault="00AF193F" w:rsidP="00AF193F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7B5CE4C7" w14:textId="77777777" w:rsidR="00AF193F" w:rsidRDefault="00AF193F" w:rsidP="00AF193F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35C1AB71" w14:textId="77777777" w:rsidR="00AF193F" w:rsidRDefault="00AF193F" w:rsidP="00AF193F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1DADF59" w14:textId="77777777" w:rsidR="00AF193F" w:rsidRDefault="00AF193F" w:rsidP="00AF193F">
            <w:pPr>
              <w:snapToGrid w:val="0"/>
              <w:rPr>
                <w:rFonts w:ascii="Arial" w:hAnsi="Arial" w:cs="Arial"/>
              </w:rPr>
            </w:pPr>
            <w:r>
              <w:pict w14:anchorId="5B7483ED">
                <v:shape id="_x0000_i1036" type="#_x0000_t75" style="width:53.3pt;height:53.3pt">
                  <v:imagedata r:id="rId16" o:title=""/>
                </v:shape>
              </w:pict>
            </w:r>
          </w:p>
        </w:tc>
        <w:tc>
          <w:tcPr>
            <w:tcW w:w="191" w:type="dxa"/>
            <w:vMerge/>
            <w:shd w:val="clear" w:color="auto" w:fill="FF00FF"/>
          </w:tcPr>
          <w:p w14:paraId="24B7363F" w14:textId="77777777" w:rsidR="00AF193F" w:rsidRDefault="00AF193F" w:rsidP="00AF193F">
            <w:pPr>
              <w:snapToGrid w:val="0"/>
            </w:pPr>
          </w:p>
        </w:tc>
      </w:tr>
      <w:tr w:rsidR="00AF193F" w14:paraId="70D35BE7" w14:textId="77777777" w:rsidTr="00AF193F">
        <w:trPr>
          <w:cantSplit/>
          <w:trHeight w:val="95"/>
        </w:trPr>
        <w:tc>
          <w:tcPr>
            <w:tcW w:w="190" w:type="dxa"/>
            <w:vMerge/>
            <w:shd w:val="clear" w:color="auto" w:fill="FF00FF"/>
          </w:tcPr>
          <w:p w14:paraId="1D8E2BF1" w14:textId="77777777" w:rsidR="00AF193F" w:rsidRDefault="00AF193F" w:rsidP="00AF193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723873C5" w14:textId="77777777" w:rsidR="00AF193F" w:rsidRDefault="00AF193F" w:rsidP="00AF193F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7ABE47BF" w14:textId="77777777" w:rsidR="00AF193F" w:rsidRDefault="00AF193F" w:rsidP="00AF193F">
            <w:pPr>
              <w:snapToGrid w:val="0"/>
            </w:pPr>
          </w:p>
        </w:tc>
      </w:tr>
      <w:tr w:rsidR="00AF193F" w14:paraId="41F66D45" w14:textId="77777777" w:rsidTr="00AF193F">
        <w:trPr>
          <w:cantSplit/>
          <w:trHeight w:hRule="exact" w:val="1315"/>
        </w:trPr>
        <w:tc>
          <w:tcPr>
            <w:tcW w:w="190" w:type="dxa"/>
            <w:vMerge/>
            <w:shd w:val="clear" w:color="auto" w:fill="FF00FF"/>
          </w:tcPr>
          <w:p w14:paraId="77798DF2" w14:textId="77777777" w:rsidR="00AF193F" w:rsidRDefault="00AF193F" w:rsidP="00AF193F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D4785D0" w14:textId="77777777" w:rsidR="00AF193F" w:rsidRDefault="00AF193F" w:rsidP="00AF19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0BE52AA6" w14:textId="77777777" w:rsidR="00AF193F" w:rsidRDefault="00AF193F" w:rsidP="00AF193F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269807B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-.35pt;margin-top:17.6pt;width:104.4pt;height:41.5pt;z-index:6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1C281638" w14:textId="77777777" w:rsidR="00AF193F" w:rsidRDefault="00AF193F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48E91DC3" w14:textId="77777777" w:rsidR="00AF193F" w:rsidRDefault="00AF193F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32279D41" w14:textId="77777777" w:rsidR="00AF193F" w:rsidRDefault="00AF193F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316D57AB">
                <v:shape id="_x0000_s1038" type="#_x0000_t202" style="position:absolute;margin-left:240.05pt;margin-top:23pt;width:153.4pt;height:36.3pt;z-index:7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0D75EE33" w14:textId="77777777" w:rsidR="00AF193F" w:rsidRDefault="00AF193F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003FCA43" w14:textId="77777777" w:rsidR="00AF193F" w:rsidRDefault="00AF193F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2A3F1481" w14:textId="77777777" w:rsidR="00AF193F" w:rsidRDefault="00AF193F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71A1CA9D" w14:textId="77777777" w:rsidR="00AF193F" w:rsidRDefault="00AF193F" w:rsidP="00AF19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66E6DE98" w14:textId="77777777" w:rsidR="00AF193F" w:rsidRDefault="00AF193F" w:rsidP="00AF193F">
            <w:pPr>
              <w:snapToGrid w:val="0"/>
            </w:pPr>
          </w:p>
        </w:tc>
      </w:tr>
      <w:tr w:rsidR="00AF193F" w14:paraId="72205EE3" w14:textId="77777777" w:rsidTr="00AF193F">
        <w:trPr>
          <w:trHeight w:val="193"/>
        </w:trPr>
        <w:tc>
          <w:tcPr>
            <w:tcW w:w="10773" w:type="dxa"/>
            <w:gridSpan w:val="10"/>
            <w:shd w:val="clear" w:color="auto" w:fill="FF00FF"/>
          </w:tcPr>
          <w:p w14:paraId="25CADA2B" w14:textId="77777777" w:rsidR="00AF193F" w:rsidRDefault="00AF193F" w:rsidP="00AF193F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5EE51E4D" w14:textId="77777777" w:rsidR="007C0DE2" w:rsidRDefault="007C0DE2"/>
    <w:sectPr w:rsidR="007C0DE2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E1B43EA"/>
    <w:multiLevelType w:val="hybridMultilevel"/>
    <w:tmpl w:val="14A0A57E"/>
    <w:lvl w:ilvl="0" w:tplc="049C1098">
      <w:start w:val="1"/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6EAB"/>
    <w:multiLevelType w:val="hybridMultilevel"/>
    <w:tmpl w:val="B644C2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886823">
    <w:abstractNumId w:val="0"/>
  </w:num>
  <w:num w:numId="2" w16cid:durableId="1398170491">
    <w:abstractNumId w:val="1"/>
  </w:num>
  <w:num w:numId="3" w16cid:durableId="705788126">
    <w:abstractNumId w:val="2"/>
  </w:num>
  <w:num w:numId="4" w16cid:durableId="682975345">
    <w:abstractNumId w:val="3"/>
  </w:num>
  <w:num w:numId="5" w16cid:durableId="158539454">
    <w:abstractNumId w:val="4"/>
  </w:num>
  <w:num w:numId="6" w16cid:durableId="540441373">
    <w:abstractNumId w:val="5"/>
  </w:num>
  <w:num w:numId="7" w16cid:durableId="1401322337">
    <w:abstractNumId w:val="7"/>
  </w:num>
  <w:num w:numId="8" w16cid:durableId="421226818">
    <w:abstractNumId w:val="8"/>
  </w:num>
  <w:num w:numId="9" w16cid:durableId="1557856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15EB6"/>
    <w:rsid w:val="00103523"/>
    <w:rsid w:val="00231C4C"/>
    <w:rsid w:val="0026094C"/>
    <w:rsid w:val="002A6A61"/>
    <w:rsid w:val="002B389A"/>
    <w:rsid w:val="004A798C"/>
    <w:rsid w:val="004B5782"/>
    <w:rsid w:val="004D27D1"/>
    <w:rsid w:val="005D1AA0"/>
    <w:rsid w:val="005F71A9"/>
    <w:rsid w:val="00760A48"/>
    <w:rsid w:val="0076561B"/>
    <w:rsid w:val="00791D16"/>
    <w:rsid w:val="007B0658"/>
    <w:rsid w:val="007C0DE2"/>
    <w:rsid w:val="007D7CD7"/>
    <w:rsid w:val="008A4BAD"/>
    <w:rsid w:val="0095598C"/>
    <w:rsid w:val="009B08C8"/>
    <w:rsid w:val="00AB41FB"/>
    <w:rsid w:val="00AF193F"/>
    <w:rsid w:val="00B00DDF"/>
    <w:rsid w:val="00B965B3"/>
    <w:rsid w:val="00C81DF3"/>
    <w:rsid w:val="00CC7C9F"/>
    <w:rsid w:val="00D252F7"/>
    <w:rsid w:val="00E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4A3AC19E"/>
  <w15:chartTrackingRefBased/>
  <w15:docId w15:val="{5237B83C-59F1-4294-940A-6856521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2024-03-28T10:22:00Z</dcterms:created>
  <dcterms:modified xsi:type="dcterms:W3CDTF">2024-03-28T10:22:00Z</dcterms:modified>
</cp:coreProperties>
</file>