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745C2" w14:textId="77777777" w:rsidR="002F7B59" w:rsidRDefault="002F7B59">
      <w:pPr>
        <w:tabs>
          <w:tab w:val="left" w:pos="7088"/>
        </w:tabs>
        <w:spacing w:line="360" w:lineRule="atLeast"/>
      </w:pPr>
      <w:r>
        <w:rPr>
          <w:noProof/>
          <w:sz w:val="20"/>
        </w:rPr>
        <w:pict w14:anchorId="6ECD0F0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34933C2D" w14:textId="77777777" w:rsidR="002F7B59" w:rsidRDefault="002F7B5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0F7851FB" w14:textId="77777777" w:rsidR="002F7B59" w:rsidRDefault="002F7B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Einzelarbeitsplatz</w:t>
                  </w:r>
                </w:p>
              </w:txbxContent>
            </v:textbox>
          </v:shape>
        </w:pict>
      </w:r>
      <w:r>
        <w:rPr>
          <w:noProof/>
        </w:rPr>
        <w:pict w14:anchorId="4BC75AAF">
          <v:rect id="_x0000_s1027" style="position:absolute;margin-left:-5.75pt;margin-top:-1.2pt;width:548.4pt;height:762pt;z-index:3" o:allowincell="f" filled="f" strokecolor="fuchsia" strokeweight="7pt"/>
        </w:pict>
      </w:r>
      <w:r>
        <w:rPr>
          <w:noProof/>
          <w:sz w:val="20"/>
        </w:rPr>
        <w:pict w14:anchorId="39EEDA3E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604C2321" w14:textId="77777777" w:rsidR="002F7B59" w:rsidRDefault="002F7B59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O</w:t>
      </w:r>
      <w:r>
        <w:tab/>
        <w:t xml:space="preserve">Betrieb: </w:t>
      </w:r>
    </w:p>
    <w:p w14:paraId="762C1464" w14:textId="77777777" w:rsidR="002F7B59" w:rsidRDefault="002F7B59">
      <w:r>
        <w:t xml:space="preserve">Bearbeitungsstand: </w:t>
      </w:r>
      <w:r w:rsidR="00077FCD">
        <w:t>09</w:t>
      </w:r>
      <w:r>
        <w:t>/</w:t>
      </w:r>
      <w:r w:rsidR="00077FCD">
        <w:t>2</w:t>
      </w:r>
      <w:r>
        <w:t>3</w:t>
      </w:r>
    </w:p>
    <w:p w14:paraId="14173645" w14:textId="77777777" w:rsidR="002F7B59" w:rsidRDefault="002F7B59"/>
    <w:p w14:paraId="5989A4F2" w14:textId="77777777" w:rsidR="002F7B59" w:rsidRDefault="002F7B59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Betriebsgelände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473"/>
        <w:gridCol w:w="1096"/>
      </w:tblGrid>
      <w:tr w:rsidR="002F7B59" w14:paraId="3D3E7378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FF00FF"/>
          </w:tcPr>
          <w:p w14:paraId="1089B461" w14:textId="77777777" w:rsidR="002F7B59" w:rsidRDefault="002F7B59">
            <w:pPr>
              <w:spacing w:line="360" w:lineRule="atLeast"/>
            </w:pPr>
          </w:p>
        </w:tc>
        <w:tc>
          <w:tcPr>
            <w:tcW w:w="8473" w:type="dxa"/>
            <w:tcBorders>
              <w:left w:val="nil"/>
              <w:right w:val="nil"/>
            </w:tcBorders>
            <w:shd w:val="clear" w:color="auto" w:fill="FF00FF"/>
          </w:tcPr>
          <w:p w14:paraId="0DD9A643" w14:textId="77777777" w:rsidR="002F7B59" w:rsidRDefault="002F7B5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096" w:type="dxa"/>
            <w:tcBorders>
              <w:left w:val="nil"/>
            </w:tcBorders>
            <w:shd w:val="clear" w:color="auto" w:fill="FF00FF"/>
          </w:tcPr>
          <w:p w14:paraId="71CC1494" w14:textId="77777777" w:rsidR="002F7B59" w:rsidRDefault="002F7B59">
            <w:pPr>
              <w:spacing w:line="360" w:lineRule="atLeast"/>
            </w:pPr>
          </w:p>
        </w:tc>
      </w:tr>
      <w:tr w:rsidR="002F7B59" w14:paraId="430745C0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FE08642" w14:textId="77777777" w:rsidR="002F7B59" w:rsidRDefault="002F7B59">
            <w:pPr>
              <w:jc w:val="center"/>
            </w:pPr>
          </w:p>
        </w:tc>
        <w:tc>
          <w:tcPr>
            <w:tcW w:w="8473" w:type="dxa"/>
            <w:tcBorders>
              <w:bottom w:val="single" w:sz="4" w:space="0" w:color="auto"/>
            </w:tcBorders>
            <w:vAlign w:val="center"/>
          </w:tcPr>
          <w:p w14:paraId="038B4648" w14:textId="77777777" w:rsidR="002F7B59" w:rsidRDefault="002F7B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Arbeiten außerhalb der Ruf- oder Sichtweite and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>rer Arbeitsplätze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1113E365" w14:textId="77777777" w:rsidR="002F7B59" w:rsidRDefault="002F7B59">
            <w:pPr>
              <w:spacing w:line="360" w:lineRule="atLeast"/>
            </w:pPr>
          </w:p>
        </w:tc>
      </w:tr>
      <w:tr w:rsidR="002F7B59" w14:paraId="7C035245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FF00FF"/>
          </w:tcPr>
          <w:p w14:paraId="090BA91A" w14:textId="77777777" w:rsidR="002F7B59" w:rsidRDefault="002F7B59">
            <w:pPr>
              <w:spacing w:line="360" w:lineRule="atLeast"/>
            </w:pPr>
          </w:p>
        </w:tc>
        <w:tc>
          <w:tcPr>
            <w:tcW w:w="8473" w:type="dxa"/>
            <w:tcBorders>
              <w:left w:val="nil"/>
              <w:right w:val="nil"/>
            </w:tcBorders>
            <w:shd w:val="clear" w:color="auto" w:fill="FF00FF"/>
          </w:tcPr>
          <w:p w14:paraId="1F62EF76" w14:textId="77777777" w:rsidR="002F7B59" w:rsidRDefault="002F7B5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096" w:type="dxa"/>
            <w:tcBorders>
              <w:left w:val="nil"/>
            </w:tcBorders>
            <w:shd w:val="clear" w:color="auto" w:fill="FF00FF"/>
          </w:tcPr>
          <w:p w14:paraId="3189515E" w14:textId="77777777" w:rsidR="002F7B59" w:rsidRDefault="002F7B59">
            <w:pPr>
              <w:spacing w:line="360" w:lineRule="atLeast"/>
            </w:pPr>
          </w:p>
        </w:tc>
      </w:tr>
      <w:tr w:rsidR="002F7B59" w14:paraId="27E5C7D0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6781A14" w14:textId="77777777" w:rsidR="002F7B59" w:rsidRDefault="00E07DA8">
            <w:pPr>
              <w:spacing w:before="120" w:after="60"/>
              <w:jc w:val="center"/>
            </w:pPr>
            <w:r>
              <w:rPr>
                <w:noProof/>
              </w:rPr>
            </w:r>
            <w:r>
              <w:pict w14:anchorId="3699CC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60.4pt;height:52.7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473" w:type="dxa"/>
            <w:tcBorders>
              <w:bottom w:val="single" w:sz="4" w:space="0" w:color="auto"/>
            </w:tcBorders>
            <w:vAlign w:val="center"/>
          </w:tcPr>
          <w:p w14:paraId="688D323A" w14:textId="77777777" w:rsidR="002F7B59" w:rsidRDefault="002F7B59">
            <w:pPr>
              <w:numPr>
                <w:ilvl w:val="0"/>
                <w:numId w:val="1"/>
              </w:numPr>
              <w:spacing w:before="120" w:after="12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Hier Gefahren für den vorhandenen Einzelarbeitsplatz eintragen.</w:t>
            </w:r>
          </w:p>
          <w:p w14:paraId="0BCCC76C" w14:textId="77777777" w:rsidR="002F7B59" w:rsidRDefault="002F7B59" w:rsidP="00077FCD">
            <w:pPr>
              <w:numPr>
                <w:ilvl w:val="0"/>
                <w:numId w:val="1"/>
              </w:numPr>
              <w:spacing w:before="120" w:after="120"/>
            </w:pPr>
            <w:r>
              <w:t>Unfälle werden nicht oder nicht rechtzeitig bemerkt!</w:t>
            </w:r>
            <w:r w:rsidR="00077FCD">
              <w:t xml:space="preserve"> Erste Hilfe erfolgt ggf. zu spät!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4A0B205F" w14:textId="77777777" w:rsidR="002F7B59" w:rsidRDefault="002F7B59">
            <w:pPr>
              <w:spacing w:before="120"/>
              <w:ind w:right="57"/>
            </w:pPr>
          </w:p>
        </w:tc>
      </w:tr>
      <w:tr w:rsidR="002F7B59" w14:paraId="6E0D8C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352F2E3C" w14:textId="77777777" w:rsidR="002F7B59" w:rsidRDefault="002F7B5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Schutzmaßnahmen und Verhaltensregeln</w:t>
            </w:r>
          </w:p>
        </w:tc>
      </w:tr>
      <w:tr w:rsidR="002F7B59" w14:paraId="7C9A70F4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8C31A9B" w14:textId="77777777" w:rsidR="002F7B59" w:rsidRDefault="002F7B59">
            <w:pPr>
              <w:rPr>
                <w:sz w:val="12"/>
              </w:rPr>
            </w:pPr>
          </w:p>
          <w:p w14:paraId="0FE0693B" w14:textId="77777777" w:rsidR="002F7B59" w:rsidRDefault="002F7B59">
            <w:pPr>
              <w:spacing w:after="60"/>
              <w:rPr>
                <w:sz w:val="20"/>
              </w:rPr>
            </w:pPr>
          </w:p>
        </w:tc>
        <w:tc>
          <w:tcPr>
            <w:tcW w:w="8473" w:type="dxa"/>
            <w:tcBorders>
              <w:bottom w:val="single" w:sz="4" w:space="0" w:color="auto"/>
            </w:tcBorders>
            <w:vAlign w:val="center"/>
          </w:tcPr>
          <w:p w14:paraId="2F31A366" w14:textId="77777777" w:rsidR="002F7B59" w:rsidRDefault="002F7B59">
            <w:pPr>
              <w:rPr>
                <w:b/>
                <w:i/>
              </w:rPr>
            </w:pPr>
          </w:p>
          <w:p w14:paraId="1E5644EB" w14:textId="77777777" w:rsidR="002F7B59" w:rsidRDefault="002F7B59">
            <w:pPr>
              <w:numPr>
                <w:ilvl w:val="0"/>
                <w:numId w:val="6"/>
              </w:numPr>
              <w:tabs>
                <w:tab w:val="clear" w:pos="454"/>
              </w:tabs>
              <w:rPr>
                <w:b/>
                <w:i/>
              </w:rPr>
            </w:pPr>
            <w:r>
              <w:t xml:space="preserve">Folgende Tätigkeiten sind </w:t>
            </w:r>
            <w:r>
              <w:rPr>
                <w:b/>
              </w:rPr>
              <w:t>alleine</w:t>
            </w:r>
            <w:r>
              <w:t xml:space="preserve"> zulässig:</w:t>
            </w:r>
            <w:r>
              <w:br/>
            </w:r>
            <w:proofErr w:type="gramStart"/>
            <w:r>
              <w:rPr>
                <w:b/>
                <w:i/>
                <w:color w:val="FF0000"/>
              </w:rPr>
              <w:t>Hier</w:t>
            </w:r>
            <w:proofErr w:type="gramEnd"/>
            <w:r>
              <w:rPr>
                <w:b/>
                <w:i/>
                <w:color w:val="FF0000"/>
              </w:rPr>
              <w:t xml:space="preserve"> die genehmigten Arbeiten listen</w:t>
            </w:r>
          </w:p>
          <w:p w14:paraId="6E9E9C12" w14:textId="77777777" w:rsidR="002F7B59" w:rsidRDefault="002F7B59">
            <w:pPr>
              <w:numPr>
                <w:ilvl w:val="0"/>
                <w:numId w:val="6"/>
              </w:numPr>
              <w:tabs>
                <w:tab w:val="clear" w:pos="454"/>
              </w:tabs>
              <w:spacing w:before="120"/>
              <w:rPr>
                <w:b/>
                <w:i/>
              </w:rPr>
            </w:pPr>
            <w:r>
              <w:rPr>
                <w:u w:val="single"/>
              </w:rPr>
              <w:t xml:space="preserve">Folgende Arbeiten dürfen </w:t>
            </w:r>
            <w:proofErr w:type="gramStart"/>
            <w:r>
              <w:rPr>
                <w:u w:val="single"/>
              </w:rPr>
              <w:t>alleine</w:t>
            </w:r>
            <w:proofErr w:type="gramEnd"/>
            <w:r>
              <w:rPr>
                <w:u w:val="single"/>
              </w:rPr>
              <w:t xml:space="preserve"> </w:t>
            </w:r>
            <w:r>
              <w:rPr>
                <w:b/>
                <w:u w:val="single"/>
              </w:rPr>
              <w:t>nicht</w:t>
            </w:r>
            <w:r>
              <w:rPr>
                <w:u w:val="single"/>
              </w:rPr>
              <w:t xml:space="preserve"> erfolgen:</w:t>
            </w:r>
            <w:r>
              <w:t xml:space="preserve"> </w:t>
            </w:r>
            <w:r>
              <w:rPr>
                <w:b/>
                <w:i/>
                <w:color w:val="FF0000"/>
              </w:rPr>
              <w:t>(Beispiel: Schweißen in engen Räumen, Befahren oder Einsteigen in S</w:t>
            </w:r>
            <w:r>
              <w:rPr>
                <w:b/>
                <w:i/>
                <w:color w:val="FF0000"/>
              </w:rPr>
              <w:t>i</w:t>
            </w:r>
            <w:r>
              <w:rPr>
                <w:b/>
                <w:i/>
                <w:color w:val="FF0000"/>
              </w:rPr>
              <w:t>los)</w:t>
            </w:r>
          </w:p>
          <w:p w14:paraId="55D6614A" w14:textId="77777777" w:rsidR="002F7B59" w:rsidRDefault="002F7B59">
            <w:pPr>
              <w:numPr>
                <w:ilvl w:val="0"/>
                <w:numId w:val="3"/>
              </w:numPr>
              <w:tabs>
                <w:tab w:val="clear" w:pos="454"/>
              </w:tabs>
              <w:spacing w:after="120"/>
            </w:pPr>
            <w:r>
              <w:t>Nachfolgende Maßnahmen zur Verständigung von Hilfspersonen sind zu tre</w:t>
            </w:r>
            <w:r>
              <w:t>f</w:t>
            </w:r>
            <w:r>
              <w:t>fen:</w:t>
            </w:r>
            <w:r>
              <w:br/>
            </w:r>
            <w:r>
              <w:rPr>
                <w:b/>
                <w:i/>
                <w:color w:val="FF0000"/>
              </w:rPr>
              <w:t>(Beispiel: Handy stets eingeschaltet „am Mann“ tragen)</w:t>
            </w:r>
          </w:p>
          <w:p w14:paraId="1C5F2C60" w14:textId="77777777" w:rsidR="002F7B59" w:rsidRDefault="002F7B59">
            <w:pPr>
              <w:spacing w:after="120"/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0A362636" w14:textId="77777777" w:rsidR="002F7B59" w:rsidRDefault="002F7B59">
            <w:pPr>
              <w:ind w:right="85"/>
              <w:rPr>
                <w:sz w:val="12"/>
              </w:rPr>
            </w:pPr>
          </w:p>
          <w:p w14:paraId="5A649618" w14:textId="77777777" w:rsidR="002F7B59" w:rsidRDefault="002F7B59">
            <w:pPr>
              <w:spacing w:after="60"/>
              <w:ind w:right="85"/>
              <w:rPr>
                <w:sz w:val="12"/>
              </w:rPr>
            </w:pPr>
          </w:p>
          <w:p w14:paraId="5FDF0490" w14:textId="77777777" w:rsidR="002F7B59" w:rsidRDefault="002F7B59">
            <w:pPr>
              <w:spacing w:after="60"/>
              <w:ind w:right="85"/>
              <w:jc w:val="center"/>
              <w:rPr>
                <w:sz w:val="12"/>
              </w:rPr>
            </w:pPr>
          </w:p>
          <w:p w14:paraId="09BEED18" w14:textId="77777777" w:rsidR="002F7B59" w:rsidRDefault="002F7B59">
            <w:pPr>
              <w:spacing w:after="60"/>
              <w:ind w:right="85"/>
              <w:jc w:val="center"/>
              <w:rPr>
                <w:sz w:val="12"/>
              </w:rPr>
            </w:pPr>
          </w:p>
        </w:tc>
      </w:tr>
      <w:tr w:rsidR="002F7B59" w14:paraId="4340DC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4BEC4C88" w14:textId="77777777" w:rsidR="002F7B59" w:rsidRDefault="002F7B5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2F7B59" w14:paraId="38F92728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A465549" w14:textId="77777777" w:rsidR="002F7B59" w:rsidRDefault="002F7B59">
            <w:pPr>
              <w:spacing w:before="120" w:after="120" w:line="360" w:lineRule="atLeast"/>
            </w:pPr>
          </w:p>
        </w:tc>
        <w:tc>
          <w:tcPr>
            <w:tcW w:w="8473" w:type="dxa"/>
            <w:tcBorders>
              <w:bottom w:val="single" w:sz="4" w:space="0" w:color="auto"/>
            </w:tcBorders>
            <w:vAlign w:val="center"/>
          </w:tcPr>
          <w:p w14:paraId="67428957" w14:textId="77777777" w:rsidR="002F7B59" w:rsidRDefault="002F7B59">
            <w:pPr>
              <w:numPr>
                <w:ilvl w:val="0"/>
                <w:numId w:val="7"/>
              </w:numPr>
              <w:tabs>
                <w:tab w:val="clear" w:pos="454"/>
              </w:tabs>
              <w:spacing w:before="120"/>
            </w:pPr>
            <w:r>
              <w:t xml:space="preserve">Störungen sind unverzüglich </w:t>
            </w:r>
            <w:r>
              <w:rPr>
                <w:b/>
                <w:i/>
                <w:color w:val="FF0000"/>
              </w:rPr>
              <w:t>hier Namen eintragen</w:t>
            </w:r>
            <w:r>
              <w:t xml:space="preserve"> mitzuteilen.</w:t>
            </w:r>
          </w:p>
          <w:p w14:paraId="7E9BB4CE" w14:textId="77777777" w:rsidR="002F7B59" w:rsidRDefault="002F7B59">
            <w:pPr>
              <w:numPr>
                <w:ilvl w:val="0"/>
                <w:numId w:val="4"/>
              </w:numPr>
              <w:tabs>
                <w:tab w:val="clear" w:pos="454"/>
              </w:tabs>
              <w:spacing w:after="120"/>
            </w:pPr>
            <w:r>
              <w:t xml:space="preserve">Ausnahmen sind: </w:t>
            </w:r>
            <w:r>
              <w:rPr>
                <w:b/>
                <w:i/>
                <w:color w:val="FF0000"/>
              </w:rPr>
              <w:t>hier eintragen</w:t>
            </w:r>
          </w:p>
          <w:p w14:paraId="367439C0" w14:textId="77777777" w:rsidR="002F7B59" w:rsidRDefault="002F7B59">
            <w:pPr>
              <w:spacing w:after="120"/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23D8386B" w14:textId="77777777" w:rsidR="002F7B59" w:rsidRDefault="002F7B59">
            <w:pPr>
              <w:spacing w:line="360" w:lineRule="atLeast"/>
            </w:pPr>
          </w:p>
        </w:tc>
      </w:tr>
      <w:tr w:rsidR="002F7B59" w14:paraId="7FDC0E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495FEB8B" w14:textId="77777777" w:rsidR="002F7B59" w:rsidRDefault="002F7B59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2F7B59" w14:paraId="71FC12E4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81DCC3C" w14:textId="77777777" w:rsidR="002F7B59" w:rsidRDefault="002F7B59">
            <w:pPr>
              <w:spacing w:before="120" w:after="120"/>
              <w:ind w:left="454" w:hanging="454"/>
            </w:pPr>
            <w:r>
              <w:pict w14:anchorId="4DDA1107">
                <v:shape id="_x0000_i1026" type="#_x0000_t75" style="width:59.85pt;height:59.85pt">
                  <v:imagedata r:id="rId8" o:title=""/>
                </v:shape>
              </w:pict>
            </w:r>
          </w:p>
        </w:tc>
        <w:tc>
          <w:tcPr>
            <w:tcW w:w="8473" w:type="dxa"/>
            <w:tcBorders>
              <w:bottom w:val="single" w:sz="4" w:space="0" w:color="auto"/>
            </w:tcBorders>
            <w:vAlign w:val="center"/>
          </w:tcPr>
          <w:p w14:paraId="6A30E40C" w14:textId="77777777" w:rsidR="002F7B59" w:rsidRDefault="002F7B59">
            <w:pPr>
              <w:rPr>
                <w:b/>
                <w:szCs w:val="24"/>
              </w:rPr>
            </w:pPr>
          </w:p>
          <w:p w14:paraId="70A9A0C9" w14:textId="77777777" w:rsidR="002F7B59" w:rsidRDefault="002F7B59">
            <w:pPr>
              <w:numPr>
                <w:ilvl w:val="0"/>
                <w:numId w:val="2"/>
              </w:numPr>
              <w:tabs>
                <w:tab w:val="clear" w:pos="454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Spätestens 15 Minuten nach dem Unfall muss die Erste Hilfe erfo</w:t>
            </w:r>
            <w:r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gen.</w:t>
            </w:r>
          </w:p>
          <w:p w14:paraId="368A2599" w14:textId="77777777" w:rsidR="002F7B59" w:rsidRDefault="002F7B59">
            <w:pPr>
              <w:numPr>
                <w:ilvl w:val="0"/>
                <w:numId w:val="2"/>
              </w:numPr>
              <w:tabs>
                <w:tab w:val="clear" w:pos="454"/>
              </w:tabs>
              <w:rPr>
                <w:b/>
                <w:szCs w:val="24"/>
              </w:rPr>
            </w:pPr>
            <w:r>
              <w:rPr>
                <w:szCs w:val="24"/>
              </w:rPr>
              <w:t>Ersthelfer h</w:t>
            </w:r>
            <w:r>
              <w:rPr>
                <w:szCs w:val="24"/>
              </w:rPr>
              <w:t>e</w:t>
            </w:r>
            <w:r>
              <w:rPr>
                <w:szCs w:val="24"/>
              </w:rPr>
              <w:t>ranziehen.</w:t>
            </w:r>
          </w:p>
          <w:p w14:paraId="6CD12BAE" w14:textId="77777777" w:rsidR="002F7B59" w:rsidRDefault="002F7B59">
            <w:pPr>
              <w:numPr>
                <w:ilvl w:val="0"/>
                <w:numId w:val="2"/>
              </w:numPr>
              <w:tabs>
                <w:tab w:val="clear" w:pos="454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Notruf: 112</w:t>
            </w:r>
          </w:p>
          <w:p w14:paraId="2F85AEE5" w14:textId="77777777" w:rsidR="002F7B59" w:rsidRDefault="002F7B59">
            <w:pPr>
              <w:numPr>
                <w:ilvl w:val="0"/>
                <w:numId w:val="2"/>
              </w:numPr>
              <w:tabs>
                <w:tab w:val="clear" w:pos="454"/>
              </w:tabs>
              <w:rPr>
                <w:b/>
                <w:szCs w:val="24"/>
              </w:rPr>
            </w:pPr>
            <w:r>
              <w:rPr>
                <w:szCs w:val="24"/>
              </w:rPr>
              <w:t>Unfall melden.</w:t>
            </w:r>
          </w:p>
          <w:p w14:paraId="36934442" w14:textId="77777777" w:rsidR="002F7B59" w:rsidRDefault="002F7B59">
            <w:pPr>
              <w:numPr>
                <w:ilvl w:val="0"/>
                <w:numId w:val="2"/>
              </w:numPr>
              <w:tabs>
                <w:tab w:val="clear" w:pos="454"/>
              </w:tabs>
              <w:rPr>
                <w:b/>
                <w:szCs w:val="24"/>
              </w:rPr>
            </w:pPr>
            <w:r>
              <w:rPr>
                <w:szCs w:val="24"/>
              </w:rPr>
              <w:t xml:space="preserve">Durchgeführte Erste-Hilfe-Leistungen </w:t>
            </w:r>
            <w:r>
              <w:rPr>
                <w:szCs w:val="24"/>
                <w:u w:val="single"/>
              </w:rPr>
              <w:t>immer</w:t>
            </w:r>
            <w:r>
              <w:rPr>
                <w:szCs w:val="24"/>
              </w:rPr>
              <w:t xml:space="preserve"> im Verbandbuch eintragen.</w:t>
            </w:r>
          </w:p>
          <w:p w14:paraId="4AAE733D" w14:textId="77777777" w:rsidR="002F7B59" w:rsidRDefault="002F7B59">
            <w:pPr>
              <w:rPr>
                <w:b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2187CE25" w14:textId="77777777" w:rsidR="002F7B59" w:rsidRDefault="002F7B59">
            <w:pPr>
              <w:spacing w:line="360" w:lineRule="atLeast"/>
            </w:pPr>
          </w:p>
        </w:tc>
      </w:tr>
      <w:tr w:rsidR="002F7B59" w14:paraId="011A4D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6E6DB088" w14:textId="77777777" w:rsidR="002F7B59" w:rsidRDefault="002F7B59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tab/>
            </w:r>
            <w:r>
              <w:tab/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2F7B59" w14:paraId="50FBB2F5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918A6A9" w14:textId="77777777" w:rsidR="002F7B59" w:rsidRDefault="002F7B59">
            <w:pPr>
              <w:spacing w:line="360" w:lineRule="atLeast"/>
            </w:pPr>
          </w:p>
        </w:tc>
        <w:tc>
          <w:tcPr>
            <w:tcW w:w="8473" w:type="dxa"/>
            <w:tcBorders>
              <w:bottom w:val="single" w:sz="4" w:space="0" w:color="auto"/>
            </w:tcBorders>
          </w:tcPr>
          <w:p w14:paraId="71BE825A" w14:textId="77777777" w:rsidR="002F7B59" w:rsidRDefault="002F7B59">
            <w:pPr>
              <w:pStyle w:val="Textkrper"/>
              <w:numPr>
                <w:ilvl w:val="0"/>
                <w:numId w:val="5"/>
              </w:numPr>
              <w:tabs>
                <w:tab w:val="clear" w:pos="454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Die Notverständigungseinrichtungen sind vor der Arbeitsaufnahme auf Funktionalität und regelmäßig von einer befähigten Person zu </w:t>
            </w:r>
            <w:r>
              <w:rPr>
                <w:sz w:val="24"/>
              </w:rPr>
              <w:t>ü</w:t>
            </w:r>
            <w:r>
              <w:rPr>
                <w:sz w:val="24"/>
              </w:rPr>
              <w:t>berprüfen.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349B9DA6" w14:textId="77777777" w:rsidR="002F7B59" w:rsidRDefault="002F7B59">
            <w:pPr>
              <w:spacing w:line="360" w:lineRule="atLeast"/>
            </w:pPr>
          </w:p>
        </w:tc>
      </w:tr>
    </w:tbl>
    <w:p w14:paraId="630D500C" w14:textId="77777777" w:rsidR="002F7B59" w:rsidRDefault="002F7B59">
      <w:pPr>
        <w:spacing w:before="60" w:after="60"/>
      </w:pPr>
    </w:p>
    <w:p w14:paraId="10C4BD8B" w14:textId="77777777" w:rsidR="002F7B59" w:rsidRDefault="002F7B59">
      <w:pPr>
        <w:spacing w:before="60" w:after="60"/>
      </w:pPr>
      <w:r>
        <w:t>Datum:</w:t>
      </w:r>
    </w:p>
    <w:p w14:paraId="66A84786" w14:textId="77777777" w:rsidR="002F7B59" w:rsidRDefault="002F7B59">
      <w:pPr>
        <w:spacing w:before="60" w:after="60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2F7B59" w14:paraId="5A15B30D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60CCCB33" w14:textId="77777777" w:rsidR="002F7B59" w:rsidRDefault="002F7B59">
            <w:r>
              <w:t>Nächster</w:t>
            </w:r>
          </w:p>
          <w:p w14:paraId="2B9C5678" w14:textId="77777777" w:rsidR="002F7B59" w:rsidRDefault="002F7B59">
            <w:r>
              <w:t>Überprüfungstermin:</w:t>
            </w:r>
          </w:p>
        </w:tc>
        <w:tc>
          <w:tcPr>
            <w:tcW w:w="5701" w:type="dxa"/>
          </w:tcPr>
          <w:p w14:paraId="27AE057F" w14:textId="77777777" w:rsidR="002F7B59" w:rsidRDefault="002F7B59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0D82D25E" w14:textId="77777777" w:rsidR="009737AD" w:rsidRDefault="009737AD">
      <w:pPr>
        <w:spacing w:line="360" w:lineRule="atLeast"/>
      </w:pPr>
    </w:p>
    <w:sectPr w:rsidR="009737AD">
      <w:footerReference w:type="default" r:id="rId9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4CFD6" w14:textId="77777777" w:rsidR="00FC2028" w:rsidRDefault="00FC2028">
      <w:r>
        <w:separator/>
      </w:r>
    </w:p>
  </w:endnote>
  <w:endnote w:type="continuationSeparator" w:id="0">
    <w:p w14:paraId="26AA62C4" w14:textId="77777777" w:rsidR="00FC2028" w:rsidRDefault="00FC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F113" w14:textId="77777777" w:rsidR="002F7B59" w:rsidRDefault="002F7B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43CA4" w14:textId="77777777" w:rsidR="00FC2028" w:rsidRDefault="00FC2028">
      <w:r>
        <w:separator/>
      </w:r>
    </w:p>
  </w:footnote>
  <w:footnote w:type="continuationSeparator" w:id="0">
    <w:p w14:paraId="19073B93" w14:textId="77777777" w:rsidR="00FC2028" w:rsidRDefault="00FC2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7CFC"/>
    <w:multiLevelType w:val="hybridMultilevel"/>
    <w:tmpl w:val="4D88BB5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0B74"/>
    <w:multiLevelType w:val="hybridMultilevel"/>
    <w:tmpl w:val="AA2627D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85D14"/>
    <w:multiLevelType w:val="hybridMultilevel"/>
    <w:tmpl w:val="31388B8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72D5"/>
    <w:multiLevelType w:val="hybridMultilevel"/>
    <w:tmpl w:val="53FE97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819CF"/>
    <w:multiLevelType w:val="hybridMultilevel"/>
    <w:tmpl w:val="62C4649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04C97"/>
    <w:multiLevelType w:val="hybridMultilevel"/>
    <w:tmpl w:val="F93AE0F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B6E49"/>
    <w:multiLevelType w:val="hybridMultilevel"/>
    <w:tmpl w:val="BC6AABE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7026F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30047505">
    <w:abstractNumId w:val="0"/>
  </w:num>
  <w:num w:numId="2" w16cid:durableId="817040953">
    <w:abstractNumId w:val="7"/>
  </w:num>
  <w:num w:numId="3" w16cid:durableId="1239943454">
    <w:abstractNumId w:val="1"/>
  </w:num>
  <w:num w:numId="4" w16cid:durableId="1852144258">
    <w:abstractNumId w:val="6"/>
  </w:num>
  <w:num w:numId="5" w16cid:durableId="627474318">
    <w:abstractNumId w:val="4"/>
  </w:num>
  <w:num w:numId="6" w16cid:durableId="1095007597">
    <w:abstractNumId w:val="5"/>
  </w:num>
  <w:num w:numId="7" w16cid:durableId="2141027385">
    <w:abstractNumId w:val="2"/>
  </w:num>
  <w:num w:numId="8" w16cid:durableId="1677339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FCD"/>
    <w:rsid w:val="00077FCD"/>
    <w:rsid w:val="002F7B59"/>
    <w:rsid w:val="0080028A"/>
    <w:rsid w:val="009737AD"/>
    <w:rsid w:val="00E07DA8"/>
    <w:rsid w:val="00F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78396B66"/>
  <w15:chartTrackingRefBased/>
  <w15:docId w15:val="{A7BF321D-1884-462B-821D-1ACFD086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2024-03-28T09:07:00Z</dcterms:created>
  <dcterms:modified xsi:type="dcterms:W3CDTF">2024-03-28T09:07:00Z</dcterms:modified>
</cp:coreProperties>
</file>