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533A9" w14:textId="77777777" w:rsidR="0075070B" w:rsidRDefault="00166457">
      <w:pPr>
        <w:tabs>
          <w:tab w:val="left" w:pos="7088"/>
        </w:tabs>
        <w:spacing w:line="360" w:lineRule="atLeast"/>
      </w:pPr>
      <w:r>
        <w:rPr>
          <w:noProof/>
        </w:rPr>
        <w:pict w14:anchorId="19717E2C">
          <v:rect id="_x0000_s1027" style="position:absolute;margin-left:-6pt;margin-top:19.05pt;width:547.7pt;height:700.85pt;z-index:6" o:allowincell="f" filled="f" strokecolor="blue" strokeweight="7pt"/>
        </w:pict>
      </w:r>
    </w:p>
    <w:p w14:paraId="501BBDC0" w14:textId="77777777" w:rsidR="003E57B9" w:rsidRDefault="003E57B9">
      <w:pPr>
        <w:tabs>
          <w:tab w:val="left" w:pos="7088"/>
        </w:tabs>
        <w:spacing w:line="360" w:lineRule="atLeast"/>
      </w:pPr>
      <w:r>
        <w:rPr>
          <w:noProof/>
          <w:sz w:val="20"/>
        </w:rPr>
        <w:pict w14:anchorId="32020B9E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4.9pt;margin-top:1.05pt;width:177.75pt;height:51.75pt;z-index:5" o:allowincell="f" filled="f" stroked="f">
            <v:textbox style="mso-next-textbox:#_x0000_s1026">
              <w:txbxContent>
                <w:p w14:paraId="5FA6F43D" w14:textId="77777777" w:rsidR="003E57B9" w:rsidRDefault="003E57B9">
                  <w:pPr>
                    <w:pStyle w:val="berschrift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Betriebsanweisung</w:t>
                  </w:r>
                </w:p>
                <w:p w14:paraId="22F4A67F" w14:textId="77777777" w:rsidR="003E57B9" w:rsidRPr="00822F86" w:rsidRDefault="00924CD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822F86">
                    <w:rPr>
                      <w:b/>
                      <w:sz w:val="28"/>
                      <w:szCs w:val="28"/>
                    </w:rPr>
                    <w:t>Nietmaschine</w:t>
                  </w:r>
                  <w:r w:rsidR="00BF1A0A" w:rsidRPr="00822F86">
                    <w:rPr>
                      <w:b/>
                      <w:sz w:val="28"/>
                      <w:szCs w:val="28"/>
                    </w:rPr>
                    <w:t xml:space="preserve"> für Leder</w:t>
                  </w:r>
                </w:p>
              </w:txbxContent>
            </v:textbox>
          </v:shape>
        </w:pict>
      </w:r>
      <w:r>
        <w:rPr>
          <w:noProof/>
          <w:sz w:val="20"/>
        </w:rPr>
        <w:pict w14:anchorId="138477A1">
          <v:shape id="_x0000_s1031" type="#_x0000_t202" style="position:absolute;margin-left:398.65pt;margin-top:4.8pt;width:138pt;height:54pt;z-index:7" o:allowincell="f" stroked="f">
            <v:textbox style="mso-next-textbox:#_x0000_s1031" inset=",0">
              <w:txbxContent>
                <w:p w14:paraId="1A029051" w14:textId="77777777" w:rsidR="003E57B9" w:rsidRDefault="003E57B9">
                  <w:r>
                    <w:rPr>
                      <w:b/>
                      <w:i/>
                      <w:color w:val="FF0000"/>
                    </w:rPr>
                    <w:t>Musterb</w:t>
                  </w:r>
                  <w:r>
                    <w:rPr>
                      <w:b/>
                      <w:i/>
                      <w:color w:val="FF0000"/>
                    </w:rPr>
                    <w:t>e</w:t>
                  </w:r>
                  <w:r>
                    <w:rPr>
                      <w:b/>
                      <w:i/>
                      <w:color w:val="FF0000"/>
                    </w:rPr>
                    <w:t>trieb</w:t>
                  </w:r>
                </w:p>
              </w:txbxContent>
            </v:textbox>
          </v:shape>
        </w:pict>
      </w:r>
      <w:r w:rsidR="00FD0CA0">
        <w:t>Nummer: M</w:t>
      </w:r>
      <w:r>
        <w:tab/>
        <w:t xml:space="preserve">Betrieb: </w:t>
      </w:r>
    </w:p>
    <w:p w14:paraId="534B430B" w14:textId="77777777" w:rsidR="003E57B9" w:rsidRDefault="003E57B9">
      <w:r>
        <w:t xml:space="preserve">Bearbeitungsstand: </w:t>
      </w:r>
      <w:r w:rsidR="00BC1DD9">
        <w:t>1</w:t>
      </w:r>
      <w:r w:rsidR="00822F86">
        <w:t>1/23</w:t>
      </w:r>
    </w:p>
    <w:p w14:paraId="0957E41A" w14:textId="77777777" w:rsidR="003E57B9" w:rsidRDefault="003E57B9"/>
    <w:p w14:paraId="0BD66A87" w14:textId="77777777" w:rsidR="003E57B9" w:rsidRDefault="003E57B9">
      <w:pPr>
        <w:rPr>
          <w:b/>
          <w:i/>
          <w:color w:val="FF0000"/>
        </w:rPr>
      </w:pPr>
      <w:r>
        <w:t xml:space="preserve">Arbeitsplatz/Tätigkeitsbereich: </w:t>
      </w:r>
      <w:r>
        <w:rPr>
          <w:b/>
          <w:i/>
          <w:color w:val="FF0000"/>
        </w:rPr>
        <w:t>Musterbereich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1343"/>
        <w:gridCol w:w="3830"/>
        <w:gridCol w:w="4311"/>
        <w:gridCol w:w="1390"/>
        <w:gridCol w:w="38"/>
      </w:tblGrid>
      <w:tr w:rsidR="003E57B9" w14:paraId="6F9B438F" w14:textId="77777777" w:rsidTr="003E3716">
        <w:tblPrEx>
          <w:tblCellMar>
            <w:top w:w="0" w:type="dxa"/>
            <w:bottom w:w="0" w:type="dxa"/>
          </w:tblCellMar>
        </w:tblPrEx>
        <w:trPr>
          <w:gridBefore w:val="1"/>
          <w:wBefore w:w="38" w:type="dxa"/>
        </w:trPr>
        <w:tc>
          <w:tcPr>
            <w:tcW w:w="1343" w:type="dxa"/>
            <w:tcBorders>
              <w:right w:val="nil"/>
            </w:tcBorders>
            <w:shd w:val="clear" w:color="auto" w:fill="0000FF"/>
          </w:tcPr>
          <w:p w14:paraId="3BC16F8C" w14:textId="77777777" w:rsidR="003E57B9" w:rsidRDefault="003E57B9">
            <w:pPr>
              <w:spacing w:line="360" w:lineRule="atLeast"/>
            </w:pPr>
          </w:p>
        </w:tc>
        <w:tc>
          <w:tcPr>
            <w:tcW w:w="8141" w:type="dxa"/>
            <w:gridSpan w:val="2"/>
            <w:tcBorders>
              <w:left w:val="nil"/>
              <w:right w:val="nil"/>
            </w:tcBorders>
            <w:shd w:val="clear" w:color="auto" w:fill="0000FF"/>
          </w:tcPr>
          <w:p w14:paraId="06E111AC" w14:textId="77777777" w:rsidR="003E57B9" w:rsidRDefault="003E57B9">
            <w:pPr>
              <w:pStyle w:val="berschrift2"/>
              <w:jc w:val="center"/>
              <w:rPr>
                <w:b/>
              </w:rPr>
            </w:pPr>
            <w:r>
              <w:rPr>
                <w:b/>
              </w:rPr>
              <w:t xml:space="preserve">1. </w:t>
            </w:r>
            <w:r>
              <w:rPr>
                <w:b/>
                <w:caps/>
              </w:rPr>
              <w:t>Anwendungsbereich</w:t>
            </w:r>
          </w:p>
        </w:tc>
        <w:tc>
          <w:tcPr>
            <w:tcW w:w="1428" w:type="dxa"/>
            <w:gridSpan w:val="2"/>
            <w:tcBorders>
              <w:left w:val="nil"/>
            </w:tcBorders>
            <w:shd w:val="clear" w:color="auto" w:fill="0000FF"/>
          </w:tcPr>
          <w:p w14:paraId="036FB5BA" w14:textId="77777777" w:rsidR="003E57B9" w:rsidRDefault="003E57B9">
            <w:pPr>
              <w:spacing w:line="360" w:lineRule="atLeast"/>
            </w:pPr>
          </w:p>
        </w:tc>
      </w:tr>
      <w:tr w:rsidR="003E57B9" w14:paraId="0EC87F1A" w14:textId="77777777" w:rsidTr="003E3716">
        <w:tblPrEx>
          <w:tblCellMar>
            <w:top w:w="0" w:type="dxa"/>
            <w:bottom w:w="0" w:type="dxa"/>
          </w:tblCellMar>
        </w:tblPrEx>
        <w:trPr>
          <w:gridBefore w:val="1"/>
          <w:wBefore w:w="38" w:type="dxa"/>
        </w:trPr>
        <w:tc>
          <w:tcPr>
            <w:tcW w:w="1343" w:type="dxa"/>
            <w:tcBorders>
              <w:bottom w:val="single" w:sz="4" w:space="0" w:color="auto"/>
            </w:tcBorders>
          </w:tcPr>
          <w:p w14:paraId="327BBE7C" w14:textId="77777777" w:rsidR="003E57B9" w:rsidRDefault="003E57B9">
            <w:pPr>
              <w:spacing w:before="60" w:after="60"/>
              <w:jc w:val="center"/>
            </w:pPr>
          </w:p>
        </w:tc>
        <w:tc>
          <w:tcPr>
            <w:tcW w:w="8141" w:type="dxa"/>
            <w:gridSpan w:val="2"/>
            <w:tcBorders>
              <w:bottom w:val="single" w:sz="4" w:space="0" w:color="auto"/>
            </w:tcBorders>
            <w:vAlign w:val="center"/>
          </w:tcPr>
          <w:p w14:paraId="50476680" w14:textId="77777777" w:rsidR="003E57B9" w:rsidRDefault="003E57B9" w:rsidP="005B2C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Arbeiten mit </w:t>
            </w:r>
            <w:r w:rsidR="005B2C58">
              <w:rPr>
                <w:b/>
                <w:bCs/>
              </w:rPr>
              <w:t>d</w:t>
            </w:r>
            <w:r w:rsidR="006E6D0C">
              <w:rPr>
                <w:b/>
                <w:bCs/>
              </w:rPr>
              <w:t>er Nietmaschine/H</w:t>
            </w:r>
            <w:r w:rsidR="00924CDE">
              <w:rPr>
                <w:b/>
                <w:bCs/>
              </w:rPr>
              <w:t>erstellen von Nietverbindungen</w:t>
            </w:r>
          </w:p>
        </w:tc>
        <w:tc>
          <w:tcPr>
            <w:tcW w:w="1428" w:type="dxa"/>
            <w:gridSpan w:val="2"/>
            <w:tcBorders>
              <w:bottom w:val="single" w:sz="4" w:space="0" w:color="auto"/>
            </w:tcBorders>
          </w:tcPr>
          <w:p w14:paraId="5E3412F7" w14:textId="77777777" w:rsidR="003E57B9" w:rsidRDefault="003E57B9">
            <w:pPr>
              <w:spacing w:line="360" w:lineRule="atLeast"/>
            </w:pPr>
          </w:p>
        </w:tc>
      </w:tr>
      <w:tr w:rsidR="003E57B9" w14:paraId="6024C4C2" w14:textId="77777777" w:rsidTr="003E3716">
        <w:tblPrEx>
          <w:tblCellMar>
            <w:top w:w="0" w:type="dxa"/>
            <w:bottom w:w="0" w:type="dxa"/>
          </w:tblCellMar>
        </w:tblPrEx>
        <w:trPr>
          <w:gridBefore w:val="1"/>
          <w:wBefore w:w="38" w:type="dxa"/>
        </w:trPr>
        <w:tc>
          <w:tcPr>
            <w:tcW w:w="1343" w:type="dxa"/>
            <w:tcBorders>
              <w:right w:val="nil"/>
            </w:tcBorders>
            <w:shd w:val="clear" w:color="auto" w:fill="0000FF"/>
          </w:tcPr>
          <w:p w14:paraId="3CC0B51A" w14:textId="77777777" w:rsidR="003E57B9" w:rsidRDefault="003E57B9">
            <w:pPr>
              <w:spacing w:line="360" w:lineRule="atLeast"/>
            </w:pPr>
          </w:p>
        </w:tc>
        <w:tc>
          <w:tcPr>
            <w:tcW w:w="8141" w:type="dxa"/>
            <w:gridSpan w:val="2"/>
            <w:tcBorders>
              <w:left w:val="nil"/>
              <w:right w:val="nil"/>
            </w:tcBorders>
            <w:shd w:val="clear" w:color="auto" w:fill="0000FF"/>
          </w:tcPr>
          <w:p w14:paraId="47F08A2D" w14:textId="77777777" w:rsidR="003E57B9" w:rsidRDefault="003E57B9">
            <w:pPr>
              <w:pStyle w:val="berschrift3"/>
            </w:pPr>
            <w:r>
              <w:t xml:space="preserve">2. </w:t>
            </w:r>
            <w:r>
              <w:rPr>
                <w:caps/>
              </w:rPr>
              <w:t>Gefahren für Mensch und Umwelt</w:t>
            </w:r>
          </w:p>
        </w:tc>
        <w:tc>
          <w:tcPr>
            <w:tcW w:w="1428" w:type="dxa"/>
            <w:gridSpan w:val="2"/>
            <w:tcBorders>
              <w:left w:val="nil"/>
            </w:tcBorders>
            <w:shd w:val="clear" w:color="auto" w:fill="0000FF"/>
          </w:tcPr>
          <w:p w14:paraId="71F1B11E" w14:textId="77777777" w:rsidR="003E57B9" w:rsidRDefault="003E57B9">
            <w:pPr>
              <w:spacing w:line="360" w:lineRule="atLeast"/>
            </w:pPr>
          </w:p>
        </w:tc>
      </w:tr>
      <w:tr w:rsidR="003E57B9" w14:paraId="0E057F3B" w14:textId="77777777" w:rsidTr="003E3716">
        <w:tblPrEx>
          <w:tblCellMar>
            <w:top w:w="0" w:type="dxa"/>
            <w:bottom w:w="0" w:type="dxa"/>
          </w:tblCellMar>
        </w:tblPrEx>
        <w:trPr>
          <w:gridBefore w:val="1"/>
          <w:wBefore w:w="38" w:type="dxa"/>
        </w:trPr>
        <w:tc>
          <w:tcPr>
            <w:tcW w:w="1343" w:type="dxa"/>
            <w:tcBorders>
              <w:bottom w:val="single" w:sz="4" w:space="0" w:color="auto"/>
            </w:tcBorders>
          </w:tcPr>
          <w:p w14:paraId="7D9D1FDD" w14:textId="77777777" w:rsidR="003E57B9" w:rsidRDefault="005C70C8">
            <w:pPr>
              <w:spacing w:before="120" w:after="60"/>
            </w:pPr>
            <w:r>
              <w:rPr>
                <w:noProof/>
              </w:rPr>
            </w:r>
            <w:r>
              <w:pict w14:anchorId="58DD53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width:59.65pt;height:52.1pt;mso-position-horizontal-relative:char;mso-position-vertical-relative:line">
                  <v:imagedata r:id="rId7" o:title=""/>
                  <w10:wrap type="none"/>
                  <w10:anchorlock/>
                </v:shape>
              </w:pict>
            </w:r>
          </w:p>
        </w:tc>
        <w:tc>
          <w:tcPr>
            <w:tcW w:w="8141" w:type="dxa"/>
            <w:gridSpan w:val="2"/>
            <w:tcBorders>
              <w:bottom w:val="single" w:sz="4" w:space="0" w:color="auto"/>
            </w:tcBorders>
            <w:vAlign w:val="center"/>
          </w:tcPr>
          <w:p w14:paraId="0FDC55E0" w14:textId="77777777" w:rsidR="00924CDE" w:rsidRPr="0015302B" w:rsidRDefault="00924CDE" w:rsidP="0015302B">
            <w:pPr>
              <w:numPr>
                <w:ilvl w:val="0"/>
                <w:numId w:val="6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Quetschgefahr für Finger und H</w:t>
            </w:r>
            <w:r w:rsidR="0015302B">
              <w:rPr>
                <w:sz w:val="21"/>
                <w:szCs w:val="21"/>
              </w:rPr>
              <w:t xml:space="preserve">ände </w:t>
            </w:r>
          </w:p>
          <w:p w14:paraId="12D73E21" w14:textId="77777777" w:rsidR="003E57B9" w:rsidRPr="003E3716" w:rsidRDefault="0089782A" w:rsidP="00855055">
            <w:pPr>
              <w:numPr>
                <w:ilvl w:val="0"/>
                <w:numId w:val="6"/>
              </w:numPr>
              <w:rPr>
                <w:sz w:val="21"/>
                <w:szCs w:val="21"/>
              </w:rPr>
            </w:pPr>
            <w:r w:rsidRPr="003E3716">
              <w:rPr>
                <w:sz w:val="21"/>
                <w:szCs w:val="21"/>
              </w:rPr>
              <w:t>Lärm</w:t>
            </w:r>
          </w:p>
          <w:p w14:paraId="667743F7" w14:textId="77777777" w:rsidR="008373AD" w:rsidRPr="00243977" w:rsidRDefault="004344AC" w:rsidP="00243977">
            <w:pPr>
              <w:numPr>
                <w:ilvl w:val="0"/>
                <w:numId w:val="6"/>
              </w:numPr>
              <w:rPr>
                <w:sz w:val="21"/>
                <w:szCs w:val="21"/>
              </w:rPr>
            </w:pPr>
            <w:r w:rsidRPr="003E3716">
              <w:rPr>
                <w:sz w:val="21"/>
                <w:szCs w:val="21"/>
              </w:rPr>
              <w:t>Elektrische Gefährdung</w:t>
            </w:r>
          </w:p>
          <w:p w14:paraId="08773B9E" w14:textId="77777777" w:rsidR="00855055" w:rsidRPr="006E6D0C" w:rsidRDefault="009C7902" w:rsidP="006E6D0C">
            <w:pPr>
              <w:numPr>
                <w:ilvl w:val="0"/>
                <w:numId w:val="6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Gefahr durch wegfliegende Splitter bei Störung am Werkzeug</w:t>
            </w:r>
          </w:p>
        </w:tc>
        <w:tc>
          <w:tcPr>
            <w:tcW w:w="1428" w:type="dxa"/>
            <w:gridSpan w:val="2"/>
            <w:tcBorders>
              <w:bottom w:val="single" w:sz="4" w:space="0" w:color="auto"/>
            </w:tcBorders>
          </w:tcPr>
          <w:p w14:paraId="6136CA8D" w14:textId="77777777" w:rsidR="003E57B9" w:rsidRDefault="005C70C8">
            <w:pPr>
              <w:spacing w:before="120"/>
              <w:ind w:right="57"/>
            </w:pPr>
            <w:r>
              <w:rPr>
                <w:noProof/>
              </w:rPr>
            </w:r>
            <w:r>
              <w:pict w14:anchorId="7324648B">
                <v:shape id="_x0000_s1033" type="#_x0000_t75" style="width:57.15pt;height:50.25pt;mso-position-horizontal-relative:char;mso-position-vertical-relative:line">
                  <v:imagedata r:id="rId8" o:title=""/>
                  <w10:wrap type="none"/>
                  <w10:anchorlock/>
                </v:shape>
              </w:pict>
            </w:r>
          </w:p>
        </w:tc>
      </w:tr>
      <w:tr w:rsidR="003E57B9" w14:paraId="7A1C0C93" w14:textId="77777777" w:rsidTr="003E3716">
        <w:tblPrEx>
          <w:tblCellMar>
            <w:top w:w="0" w:type="dxa"/>
            <w:bottom w:w="0" w:type="dxa"/>
          </w:tblCellMar>
        </w:tblPrEx>
        <w:trPr>
          <w:gridBefore w:val="1"/>
          <w:wBefore w:w="38" w:type="dxa"/>
          <w:cantSplit/>
        </w:trPr>
        <w:tc>
          <w:tcPr>
            <w:tcW w:w="10912" w:type="dxa"/>
            <w:gridSpan w:val="5"/>
            <w:shd w:val="clear" w:color="auto" w:fill="0000FF"/>
          </w:tcPr>
          <w:p w14:paraId="03EEC584" w14:textId="77777777" w:rsidR="003E57B9" w:rsidRDefault="003E57B9">
            <w:pPr>
              <w:pStyle w:val="berschrift3"/>
            </w:pPr>
            <w:r>
              <w:t xml:space="preserve">3. </w:t>
            </w:r>
            <w:r>
              <w:rPr>
                <w:caps/>
              </w:rPr>
              <w:t>Schutzmassnahmen und Verhaltensregeln</w:t>
            </w:r>
          </w:p>
        </w:tc>
      </w:tr>
      <w:tr w:rsidR="003E57B9" w14:paraId="02B9CCD6" w14:textId="77777777" w:rsidTr="00166457">
        <w:tblPrEx>
          <w:tblCellMar>
            <w:top w:w="0" w:type="dxa"/>
            <w:bottom w:w="0" w:type="dxa"/>
          </w:tblCellMar>
        </w:tblPrEx>
        <w:trPr>
          <w:gridBefore w:val="1"/>
          <w:wBefore w:w="38" w:type="dxa"/>
          <w:trHeight w:val="3913"/>
        </w:trPr>
        <w:tc>
          <w:tcPr>
            <w:tcW w:w="1343" w:type="dxa"/>
            <w:tcBorders>
              <w:bottom w:val="single" w:sz="4" w:space="0" w:color="auto"/>
            </w:tcBorders>
          </w:tcPr>
          <w:p w14:paraId="211B6960" w14:textId="77777777" w:rsidR="004B6EA2" w:rsidRDefault="004B6EA2" w:rsidP="009E3392">
            <w:pPr>
              <w:spacing w:before="120" w:after="60"/>
              <w:ind w:right="85"/>
            </w:pPr>
            <w:r>
              <w:pict w14:anchorId="3BF268D5">
                <v:shape id="_x0000_i1029" type="#_x0000_t75" style="width:54.25pt;height:54.25pt">
                  <v:imagedata r:id="rId9" o:title=""/>
                </v:shape>
              </w:pict>
            </w:r>
          </w:p>
          <w:p w14:paraId="33A65906" w14:textId="77777777" w:rsidR="004F604B" w:rsidRDefault="004B6EA2" w:rsidP="009918E4">
            <w:pPr>
              <w:spacing w:before="120" w:after="60"/>
              <w:ind w:right="85"/>
              <w:jc w:val="center"/>
            </w:pPr>
            <w:r>
              <w:pict w14:anchorId="5DAC923D">
                <v:shape id="_x0000_i1030" type="#_x0000_t75" style="width:51.45pt;height:51.45pt">
                  <v:imagedata r:id="rId10" o:title=""/>
                </v:shape>
              </w:pict>
            </w:r>
          </w:p>
          <w:p w14:paraId="0FB20A28" w14:textId="77777777" w:rsidR="009918E4" w:rsidRPr="00822F86" w:rsidRDefault="009918E4" w:rsidP="009918E4">
            <w:pPr>
              <w:spacing w:before="120" w:after="60"/>
              <w:ind w:right="85"/>
              <w:jc w:val="center"/>
              <w:rPr>
                <w:sz w:val="4"/>
                <w:szCs w:val="4"/>
              </w:rPr>
            </w:pPr>
          </w:p>
          <w:p w14:paraId="3C3C653E" w14:textId="77777777" w:rsidR="003E57B9" w:rsidRPr="004F604B" w:rsidRDefault="009C7902" w:rsidP="004F604B">
            <w:pPr>
              <w:jc w:val="center"/>
            </w:pPr>
            <w:r w:rsidRPr="00ED7097">
              <w:rPr>
                <w:noProof/>
              </w:rPr>
              <w:pict w14:anchorId="4073065A">
                <v:shape id="Bild 1" o:spid="_x0000_i1031" type="#_x0000_t75" style="width:55.15pt;height:55.15pt;visibility:visible">
                  <v:imagedata r:id="rId11" o:title=""/>
                </v:shape>
              </w:pict>
            </w:r>
          </w:p>
        </w:tc>
        <w:tc>
          <w:tcPr>
            <w:tcW w:w="8141" w:type="dxa"/>
            <w:gridSpan w:val="2"/>
            <w:tcBorders>
              <w:bottom w:val="single" w:sz="4" w:space="0" w:color="auto"/>
            </w:tcBorders>
            <w:vAlign w:val="center"/>
          </w:tcPr>
          <w:p w14:paraId="7404C4A7" w14:textId="77777777" w:rsidR="00A114F1" w:rsidRPr="003E3716" w:rsidRDefault="00977438" w:rsidP="00977438">
            <w:pPr>
              <w:numPr>
                <w:ilvl w:val="0"/>
                <w:numId w:val="7"/>
              </w:numPr>
              <w:tabs>
                <w:tab w:val="clear" w:pos="720"/>
              </w:tabs>
              <w:ind w:left="454" w:hanging="454"/>
              <w:rPr>
                <w:sz w:val="21"/>
                <w:szCs w:val="21"/>
              </w:rPr>
            </w:pPr>
            <w:r w:rsidRPr="003E3716">
              <w:rPr>
                <w:sz w:val="21"/>
                <w:szCs w:val="21"/>
              </w:rPr>
              <w:t>Die Betriebsanleitung des Herstellers beachten.</w:t>
            </w:r>
          </w:p>
          <w:p w14:paraId="75F91F4B" w14:textId="77777777" w:rsidR="005D30C0" w:rsidRDefault="005D30C0" w:rsidP="005D30C0">
            <w:pPr>
              <w:numPr>
                <w:ilvl w:val="0"/>
                <w:numId w:val="7"/>
              </w:numPr>
              <w:tabs>
                <w:tab w:val="clear" w:pos="720"/>
              </w:tabs>
              <w:ind w:left="454" w:hanging="45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Vor Arbeitsbeginn die Funktion der Schutzeinrichtungen auf Wirksa</w:t>
            </w:r>
            <w:r w:rsidR="00E26A87">
              <w:rPr>
                <w:sz w:val="21"/>
                <w:szCs w:val="21"/>
              </w:rPr>
              <w:t>mkeit kontrollieren.</w:t>
            </w:r>
            <w:r w:rsidR="00F368C0">
              <w:rPr>
                <w:sz w:val="21"/>
                <w:szCs w:val="21"/>
              </w:rPr>
              <w:t xml:space="preserve"> Die notwendigen Sicherheitsabstände einstellen.</w:t>
            </w:r>
          </w:p>
          <w:p w14:paraId="71327E59" w14:textId="77777777" w:rsidR="003E57B9" w:rsidRPr="00BC1DD9" w:rsidRDefault="00E26A87" w:rsidP="00E26A87">
            <w:pPr>
              <w:numPr>
                <w:ilvl w:val="0"/>
                <w:numId w:val="7"/>
              </w:numPr>
              <w:tabs>
                <w:tab w:val="clear" w:pos="720"/>
              </w:tabs>
              <w:ind w:left="454" w:hanging="454"/>
              <w:rPr>
                <w:sz w:val="21"/>
                <w:szCs w:val="21"/>
              </w:rPr>
            </w:pPr>
            <w:r w:rsidRPr="00BC1DD9">
              <w:rPr>
                <w:sz w:val="21"/>
                <w:szCs w:val="21"/>
              </w:rPr>
              <w:t>Nur für die Maschine vorgeschriebene Werkzeuge verwenden.</w:t>
            </w:r>
          </w:p>
          <w:p w14:paraId="39261125" w14:textId="77777777" w:rsidR="00F368C0" w:rsidRPr="00BC1DD9" w:rsidRDefault="00BC1DD9" w:rsidP="00BC1DD9">
            <w:pPr>
              <w:numPr>
                <w:ilvl w:val="0"/>
                <w:numId w:val="7"/>
              </w:numPr>
              <w:tabs>
                <w:tab w:val="clear" w:pos="720"/>
              </w:tabs>
              <w:ind w:left="454" w:hanging="454"/>
              <w:rPr>
                <w:sz w:val="21"/>
                <w:szCs w:val="21"/>
              </w:rPr>
            </w:pPr>
            <w:r w:rsidRPr="00BC1DD9">
              <w:rPr>
                <w:sz w:val="21"/>
                <w:szCs w:val="21"/>
              </w:rPr>
              <w:t>Bei Maschinen mit Zweihandschaltung darf sich nur der Bediener an der Maschine aufhalten.</w:t>
            </w:r>
          </w:p>
          <w:p w14:paraId="046C992E" w14:textId="77777777" w:rsidR="00977438" w:rsidRPr="003E3716" w:rsidRDefault="005D30C0">
            <w:pPr>
              <w:numPr>
                <w:ilvl w:val="0"/>
                <w:numId w:val="7"/>
              </w:numPr>
              <w:tabs>
                <w:tab w:val="clear" w:pos="720"/>
              </w:tabs>
              <w:ind w:left="454" w:hanging="454"/>
              <w:rPr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Arbeitsbereiche freihalten und eine ausreichend freie Bewegungsfläche vor der Maschine gewährleisten.</w:t>
            </w:r>
          </w:p>
          <w:p w14:paraId="553D19EE" w14:textId="77777777" w:rsidR="0086065B" w:rsidRPr="00E26A87" w:rsidRDefault="005D30C0" w:rsidP="00E26A87">
            <w:pPr>
              <w:numPr>
                <w:ilvl w:val="0"/>
                <w:numId w:val="7"/>
              </w:numPr>
              <w:tabs>
                <w:tab w:val="clear" w:pos="720"/>
              </w:tabs>
              <w:ind w:left="454" w:hanging="454"/>
              <w:rPr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Benutzung nur durch unterwiesenes Personal.</w:t>
            </w:r>
          </w:p>
          <w:p w14:paraId="24189D59" w14:textId="77777777" w:rsidR="00855055" w:rsidRPr="009C174C" w:rsidRDefault="0071319B" w:rsidP="009C174C">
            <w:pPr>
              <w:numPr>
                <w:ilvl w:val="0"/>
                <w:numId w:val="7"/>
              </w:numPr>
              <w:tabs>
                <w:tab w:val="clear" w:pos="720"/>
              </w:tabs>
              <w:ind w:left="454" w:hanging="454"/>
              <w:rPr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Enganliegend</w:t>
            </w:r>
            <w:r w:rsidR="009C7902">
              <w:rPr>
                <w:rFonts w:cs="Arial"/>
                <w:sz w:val="21"/>
                <w:szCs w:val="21"/>
              </w:rPr>
              <w:t>e Kleidung tragen.</w:t>
            </w:r>
          </w:p>
          <w:p w14:paraId="5F5929A9" w14:textId="77777777" w:rsidR="009731EE" w:rsidRDefault="00977438" w:rsidP="005F192A">
            <w:pPr>
              <w:numPr>
                <w:ilvl w:val="0"/>
                <w:numId w:val="7"/>
              </w:numPr>
              <w:tabs>
                <w:tab w:val="clear" w:pos="720"/>
              </w:tabs>
              <w:spacing w:before="60"/>
              <w:ind w:left="454" w:hanging="454"/>
              <w:rPr>
                <w:sz w:val="21"/>
                <w:szCs w:val="21"/>
              </w:rPr>
            </w:pPr>
            <w:r w:rsidRPr="003E3716">
              <w:rPr>
                <w:sz w:val="21"/>
                <w:szCs w:val="21"/>
              </w:rPr>
              <w:t>Die e</w:t>
            </w:r>
            <w:r w:rsidR="009731EE" w:rsidRPr="003E3716">
              <w:rPr>
                <w:sz w:val="21"/>
                <w:szCs w:val="21"/>
              </w:rPr>
              <w:t>rforderliche PSA (</w:t>
            </w:r>
            <w:r w:rsidR="00E26A87">
              <w:rPr>
                <w:color w:val="FF0000"/>
                <w:sz w:val="21"/>
                <w:szCs w:val="21"/>
              </w:rPr>
              <w:t>Gehörschutz,</w:t>
            </w:r>
            <w:r w:rsidR="00FA1D13">
              <w:rPr>
                <w:color w:val="FF0000"/>
                <w:sz w:val="21"/>
                <w:szCs w:val="21"/>
              </w:rPr>
              <w:t xml:space="preserve"> </w:t>
            </w:r>
            <w:proofErr w:type="gramStart"/>
            <w:r w:rsidR="00FA1D13">
              <w:rPr>
                <w:color w:val="FF0000"/>
                <w:sz w:val="21"/>
                <w:szCs w:val="21"/>
              </w:rPr>
              <w:t>Schutzbrille,</w:t>
            </w:r>
            <w:r w:rsidR="009C7902">
              <w:rPr>
                <w:color w:val="FF0000"/>
                <w:sz w:val="21"/>
                <w:szCs w:val="21"/>
              </w:rPr>
              <w:t xml:space="preserve"> </w:t>
            </w:r>
            <w:r w:rsidR="009731EE" w:rsidRPr="003E3716">
              <w:rPr>
                <w:color w:val="FF0000"/>
                <w:sz w:val="21"/>
                <w:szCs w:val="21"/>
              </w:rPr>
              <w:t xml:space="preserve"> …</w:t>
            </w:r>
            <w:proofErr w:type="gramEnd"/>
            <w:r w:rsidR="009731EE" w:rsidRPr="003E3716">
              <w:rPr>
                <w:color w:val="FF0000"/>
                <w:sz w:val="21"/>
                <w:szCs w:val="21"/>
              </w:rPr>
              <w:t>)</w:t>
            </w:r>
            <w:r w:rsidR="009731EE" w:rsidRPr="003E3716">
              <w:rPr>
                <w:sz w:val="21"/>
                <w:szCs w:val="21"/>
              </w:rPr>
              <w:t xml:space="preserve"> tragen</w:t>
            </w:r>
            <w:r w:rsidRPr="003E3716">
              <w:rPr>
                <w:sz w:val="21"/>
                <w:szCs w:val="21"/>
              </w:rPr>
              <w:t>.</w:t>
            </w:r>
          </w:p>
          <w:p w14:paraId="7AA0196C" w14:textId="77777777" w:rsidR="0071319B" w:rsidRPr="005F192A" w:rsidRDefault="00DA68BA" w:rsidP="00166457">
            <w:pPr>
              <w:numPr>
                <w:ilvl w:val="0"/>
                <w:numId w:val="7"/>
              </w:numPr>
              <w:tabs>
                <w:tab w:val="clear" w:pos="720"/>
              </w:tabs>
              <w:ind w:left="454" w:hanging="454"/>
              <w:rPr>
                <w:sz w:val="22"/>
              </w:rPr>
            </w:pPr>
            <w:r w:rsidRPr="00166457">
              <w:rPr>
                <w:sz w:val="21"/>
                <w:szCs w:val="21"/>
              </w:rPr>
              <w:t>Bei Reinigung und Ausbau der Werkzeuge</w:t>
            </w:r>
            <w:r w:rsidR="00F9627F" w:rsidRPr="00166457">
              <w:rPr>
                <w:sz w:val="21"/>
                <w:szCs w:val="21"/>
              </w:rPr>
              <w:t>,</w:t>
            </w:r>
            <w:r w:rsidRPr="00166457">
              <w:rPr>
                <w:sz w:val="21"/>
                <w:szCs w:val="21"/>
              </w:rPr>
              <w:t xml:space="preserve"> die Nietmaschine vom Stromnetz allpolig trennen (Hauptschalter ausschalten und sichern). Reinigungsvorschriften befolgen. Schutzhandschuhe tragen.</w:t>
            </w:r>
          </w:p>
        </w:tc>
        <w:tc>
          <w:tcPr>
            <w:tcW w:w="1428" w:type="dxa"/>
            <w:gridSpan w:val="2"/>
            <w:tcBorders>
              <w:bottom w:val="single" w:sz="4" w:space="0" w:color="auto"/>
            </w:tcBorders>
          </w:tcPr>
          <w:p w14:paraId="6AFC4D0D" w14:textId="77777777" w:rsidR="004B6EA2" w:rsidRDefault="005C70C8" w:rsidP="00357C83">
            <w:pPr>
              <w:spacing w:before="120" w:after="60"/>
              <w:ind w:right="85"/>
              <w:rPr>
                <w:snapToGrid w:val="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pict w14:anchorId="59B85628">
                <v:shape id="_x0000_s1034" type="#_x0000_t75" style="width:59.6pt;height:59.6pt;mso-position-horizontal-relative:char;mso-position-vertical-relative:line">
                  <v:imagedata r:id="rId12" o:title=""/>
                  <w10:wrap type="none"/>
                  <w10:anchorlock/>
                </v:shape>
              </w:pict>
            </w:r>
          </w:p>
          <w:p w14:paraId="6C24DFA2" w14:textId="77777777" w:rsidR="003E57B9" w:rsidRPr="00357C83" w:rsidRDefault="005C70C8" w:rsidP="00357C83">
            <w:pPr>
              <w:spacing w:before="120" w:after="60"/>
              <w:ind w:right="85"/>
              <w:jc w:val="center"/>
              <w:rPr>
                <w:rFonts w:cs="Arial"/>
              </w:rPr>
            </w:pPr>
            <w:r>
              <w:rPr>
                <w:rFonts w:cs="Arial"/>
                <w:noProof/>
              </w:rPr>
            </w:r>
            <w:r>
              <w:rPr>
                <w:rFonts w:cs="Arial"/>
              </w:rPr>
              <w:pict w14:anchorId="735F0819">
                <v:shape id="_x0000_s1035" type="#_x0000_t75" style="width:59.6pt;height:59.6pt;mso-position-horizontal-relative:char;mso-position-vertical-relative:line">
                  <v:imagedata r:id="rId13" o:title=""/>
                  <w10:wrap type="none"/>
                  <w10:anchorlock/>
                </v:shape>
              </w:pict>
            </w:r>
          </w:p>
          <w:p w14:paraId="5DA44A0D" w14:textId="77777777" w:rsidR="003E57B9" w:rsidRDefault="00357C83">
            <w:pPr>
              <w:spacing w:before="120" w:after="60"/>
              <w:ind w:right="85"/>
              <w:jc w:val="center"/>
              <w:rPr>
                <w:sz w:val="12"/>
              </w:rPr>
            </w:pPr>
            <w:r w:rsidRPr="00EE52F4">
              <w:rPr>
                <w:noProof/>
              </w:rPr>
              <w:pict w14:anchorId="17C77C85">
                <v:shape id="_x0000_i1032" type="#_x0000_t75" style="width:51.45pt;height:51.45pt;visibility:visible">
                  <v:imagedata r:id="rId14" o:title=""/>
                </v:shape>
              </w:pict>
            </w:r>
          </w:p>
        </w:tc>
      </w:tr>
      <w:tr w:rsidR="003E57B9" w14:paraId="240E07C5" w14:textId="77777777" w:rsidTr="003E3716">
        <w:tblPrEx>
          <w:tblCellMar>
            <w:top w:w="0" w:type="dxa"/>
            <w:bottom w:w="0" w:type="dxa"/>
          </w:tblCellMar>
        </w:tblPrEx>
        <w:trPr>
          <w:gridBefore w:val="1"/>
          <w:wBefore w:w="38" w:type="dxa"/>
          <w:cantSplit/>
        </w:trPr>
        <w:tc>
          <w:tcPr>
            <w:tcW w:w="10912" w:type="dxa"/>
            <w:gridSpan w:val="5"/>
            <w:shd w:val="clear" w:color="auto" w:fill="0000FF"/>
          </w:tcPr>
          <w:p w14:paraId="2CF3E7BD" w14:textId="77777777" w:rsidR="003E57B9" w:rsidRDefault="003E57B9">
            <w:pPr>
              <w:pStyle w:val="berschrift3"/>
            </w:pPr>
            <w:r>
              <w:t xml:space="preserve">4. </w:t>
            </w:r>
            <w:r>
              <w:rPr>
                <w:caps/>
              </w:rPr>
              <w:t>Verhalten bei Störungen</w:t>
            </w:r>
          </w:p>
        </w:tc>
      </w:tr>
      <w:tr w:rsidR="003E57B9" w14:paraId="6FDD80F5" w14:textId="77777777" w:rsidTr="003E3716">
        <w:tblPrEx>
          <w:tblCellMar>
            <w:top w:w="0" w:type="dxa"/>
            <w:bottom w:w="0" w:type="dxa"/>
          </w:tblCellMar>
        </w:tblPrEx>
        <w:trPr>
          <w:gridBefore w:val="1"/>
          <w:wBefore w:w="38" w:type="dxa"/>
        </w:trPr>
        <w:tc>
          <w:tcPr>
            <w:tcW w:w="1343" w:type="dxa"/>
            <w:tcBorders>
              <w:bottom w:val="single" w:sz="4" w:space="0" w:color="auto"/>
            </w:tcBorders>
          </w:tcPr>
          <w:p w14:paraId="494CCD55" w14:textId="77777777" w:rsidR="003E57B9" w:rsidRDefault="003E57B9">
            <w:pPr>
              <w:spacing w:before="120" w:after="120" w:line="360" w:lineRule="atLeast"/>
            </w:pPr>
          </w:p>
        </w:tc>
        <w:tc>
          <w:tcPr>
            <w:tcW w:w="8141" w:type="dxa"/>
            <w:gridSpan w:val="2"/>
            <w:tcBorders>
              <w:bottom w:val="single" w:sz="4" w:space="0" w:color="auto"/>
            </w:tcBorders>
            <w:vAlign w:val="center"/>
          </w:tcPr>
          <w:p w14:paraId="226E1BA2" w14:textId="77777777" w:rsidR="003A2487" w:rsidRDefault="003E57B9" w:rsidP="00166457">
            <w:pPr>
              <w:numPr>
                <w:ilvl w:val="0"/>
                <w:numId w:val="1"/>
              </w:numPr>
              <w:tabs>
                <w:tab w:val="clear" w:pos="1531"/>
              </w:tabs>
              <w:spacing w:before="60" w:after="60" w:line="220" w:lineRule="exact"/>
              <w:ind w:left="454"/>
              <w:rPr>
                <w:sz w:val="20"/>
              </w:rPr>
            </w:pPr>
            <w:r w:rsidRPr="003E3716">
              <w:rPr>
                <w:sz w:val="21"/>
                <w:szCs w:val="21"/>
              </w:rPr>
              <w:t xml:space="preserve">Bei Störungen </w:t>
            </w:r>
            <w:r w:rsidR="00DF3998">
              <w:rPr>
                <w:sz w:val="21"/>
                <w:szCs w:val="21"/>
              </w:rPr>
              <w:t xml:space="preserve">Maschine </w:t>
            </w:r>
            <w:r w:rsidR="005F192A" w:rsidRPr="003E3716">
              <w:rPr>
                <w:sz w:val="21"/>
                <w:szCs w:val="21"/>
              </w:rPr>
              <w:t xml:space="preserve">vom Netz </w:t>
            </w:r>
            <w:r w:rsidR="0071319B">
              <w:rPr>
                <w:sz w:val="21"/>
                <w:szCs w:val="21"/>
              </w:rPr>
              <w:t xml:space="preserve">allpolig </w:t>
            </w:r>
            <w:r w:rsidR="00356B43" w:rsidRPr="003E3716">
              <w:rPr>
                <w:sz w:val="21"/>
                <w:szCs w:val="21"/>
              </w:rPr>
              <w:t>trennen</w:t>
            </w:r>
            <w:r w:rsidRPr="003E3716">
              <w:rPr>
                <w:sz w:val="21"/>
                <w:szCs w:val="21"/>
              </w:rPr>
              <w:t>.</w:t>
            </w:r>
            <w:r w:rsidR="003C7143" w:rsidRPr="003E3716">
              <w:rPr>
                <w:sz w:val="21"/>
                <w:szCs w:val="21"/>
              </w:rPr>
              <w:t xml:space="preserve"> Vorgesetzte informieren.</w:t>
            </w:r>
          </w:p>
        </w:tc>
        <w:tc>
          <w:tcPr>
            <w:tcW w:w="1428" w:type="dxa"/>
            <w:gridSpan w:val="2"/>
            <w:tcBorders>
              <w:bottom w:val="single" w:sz="4" w:space="0" w:color="auto"/>
            </w:tcBorders>
          </w:tcPr>
          <w:p w14:paraId="7526E2F3" w14:textId="77777777" w:rsidR="003E57B9" w:rsidRDefault="003E57B9">
            <w:pPr>
              <w:spacing w:line="360" w:lineRule="atLeast"/>
            </w:pPr>
          </w:p>
        </w:tc>
      </w:tr>
      <w:tr w:rsidR="003E57B9" w14:paraId="3567EFAA" w14:textId="77777777" w:rsidTr="003E3716">
        <w:tblPrEx>
          <w:tblCellMar>
            <w:top w:w="0" w:type="dxa"/>
            <w:bottom w:w="0" w:type="dxa"/>
          </w:tblCellMar>
        </w:tblPrEx>
        <w:trPr>
          <w:gridBefore w:val="1"/>
          <w:wBefore w:w="38" w:type="dxa"/>
          <w:cantSplit/>
        </w:trPr>
        <w:tc>
          <w:tcPr>
            <w:tcW w:w="10912" w:type="dxa"/>
            <w:gridSpan w:val="5"/>
            <w:shd w:val="clear" w:color="auto" w:fill="0000FF"/>
          </w:tcPr>
          <w:p w14:paraId="1FA91A70" w14:textId="77777777" w:rsidR="003E57B9" w:rsidRDefault="003E57B9">
            <w:pPr>
              <w:pStyle w:val="berschrift3"/>
            </w:pPr>
            <w:r>
              <w:t xml:space="preserve">5. </w:t>
            </w:r>
            <w:r>
              <w:rPr>
                <w:caps/>
              </w:rPr>
              <w:t>Erste Hilfe</w:t>
            </w:r>
          </w:p>
        </w:tc>
      </w:tr>
      <w:tr w:rsidR="003E57B9" w14:paraId="00D006B0" w14:textId="77777777" w:rsidTr="003E3716">
        <w:tblPrEx>
          <w:tblCellMar>
            <w:top w:w="0" w:type="dxa"/>
            <w:bottom w:w="0" w:type="dxa"/>
          </w:tblCellMar>
        </w:tblPrEx>
        <w:trPr>
          <w:gridBefore w:val="1"/>
          <w:wBefore w:w="38" w:type="dxa"/>
        </w:trPr>
        <w:tc>
          <w:tcPr>
            <w:tcW w:w="1343" w:type="dxa"/>
            <w:tcBorders>
              <w:bottom w:val="single" w:sz="4" w:space="0" w:color="auto"/>
            </w:tcBorders>
          </w:tcPr>
          <w:p w14:paraId="6F621057" w14:textId="77777777" w:rsidR="003E57B9" w:rsidRDefault="003E57B9">
            <w:pPr>
              <w:spacing w:before="40" w:after="40"/>
            </w:pPr>
            <w:r>
              <w:pict w14:anchorId="5B00BB47">
                <v:shape id="_x0000_i1033" type="#_x0000_t75" style="width:57.05pt;height:57.05pt">
                  <v:imagedata r:id="rId15" o:title=""/>
                </v:shape>
              </w:pict>
            </w:r>
          </w:p>
        </w:tc>
        <w:tc>
          <w:tcPr>
            <w:tcW w:w="8141" w:type="dxa"/>
            <w:gridSpan w:val="2"/>
            <w:tcBorders>
              <w:bottom w:val="single" w:sz="4" w:space="0" w:color="auto"/>
            </w:tcBorders>
            <w:vAlign w:val="center"/>
          </w:tcPr>
          <w:p w14:paraId="2019D3AA" w14:textId="77777777" w:rsidR="003E57B9" w:rsidRPr="003E3716" w:rsidRDefault="00AE7C7E">
            <w:pPr>
              <w:numPr>
                <w:ilvl w:val="0"/>
                <w:numId w:val="5"/>
              </w:numPr>
              <w:tabs>
                <w:tab w:val="clear" w:pos="360"/>
              </w:tabs>
              <w:spacing w:line="220" w:lineRule="exact"/>
              <w:ind w:left="454" w:hanging="45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Ersthelfer</w:t>
            </w:r>
            <w:r w:rsidR="003E57B9" w:rsidRPr="003E3716">
              <w:rPr>
                <w:sz w:val="21"/>
                <w:szCs w:val="21"/>
              </w:rPr>
              <w:t xml:space="preserve"> h</w:t>
            </w:r>
            <w:r w:rsidR="003E57B9" w:rsidRPr="003E3716">
              <w:rPr>
                <w:sz w:val="21"/>
                <w:szCs w:val="21"/>
              </w:rPr>
              <w:t>e</w:t>
            </w:r>
            <w:r w:rsidR="003E57B9" w:rsidRPr="003E3716">
              <w:rPr>
                <w:sz w:val="21"/>
                <w:szCs w:val="21"/>
              </w:rPr>
              <w:t>ranziehen.</w:t>
            </w:r>
          </w:p>
          <w:p w14:paraId="19D9F68E" w14:textId="77777777" w:rsidR="003E57B9" w:rsidRPr="003E3716" w:rsidRDefault="003E57B9">
            <w:pPr>
              <w:numPr>
                <w:ilvl w:val="0"/>
                <w:numId w:val="5"/>
              </w:numPr>
              <w:tabs>
                <w:tab w:val="clear" w:pos="360"/>
              </w:tabs>
              <w:spacing w:line="220" w:lineRule="exact"/>
              <w:ind w:left="454" w:hanging="454"/>
              <w:rPr>
                <w:b/>
                <w:sz w:val="21"/>
                <w:szCs w:val="21"/>
              </w:rPr>
            </w:pPr>
            <w:r w:rsidRPr="003E3716">
              <w:rPr>
                <w:b/>
                <w:sz w:val="21"/>
                <w:szCs w:val="21"/>
              </w:rPr>
              <w:t>Notruf: 112</w:t>
            </w:r>
          </w:p>
          <w:p w14:paraId="59D4583C" w14:textId="77777777" w:rsidR="003E57B9" w:rsidRPr="003E3716" w:rsidRDefault="003E57B9">
            <w:pPr>
              <w:numPr>
                <w:ilvl w:val="0"/>
                <w:numId w:val="5"/>
              </w:numPr>
              <w:tabs>
                <w:tab w:val="clear" w:pos="360"/>
              </w:tabs>
              <w:spacing w:line="220" w:lineRule="exact"/>
              <w:ind w:left="454" w:hanging="454"/>
              <w:rPr>
                <w:bCs/>
                <w:sz w:val="21"/>
                <w:szCs w:val="21"/>
              </w:rPr>
            </w:pPr>
            <w:r w:rsidRPr="003E3716">
              <w:rPr>
                <w:bCs/>
                <w:sz w:val="21"/>
                <w:szCs w:val="21"/>
              </w:rPr>
              <w:t>Unfall melden.</w:t>
            </w:r>
          </w:p>
          <w:p w14:paraId="4249EDE8" w14:textId="77777777" w:rsidR="003E57B9" w:rsidRDefault="003E57B9">
            <w:pPr>
              <w:pStyle w:val="berschrift4"/>
              <w:keepNext w:val="0"/>
              <w:numPr>
                <w:ilvl w:val="0"/>
                <w:numId w:val="4"/>
              </w:numPr>
              <w:tabs>
                <w:tab w:val="clear" w:pos="720"/>
              </w:tabs>
              <w:spacing w:before="0" w:after="0" w:line="220" w:lineRule="exact"/>
              <w:ind w:left="454" w:hanging="454"/>
              <w:rPr>
                <w:b w:val="0"/>
                <w:bCs w:val="0"/>
                <w:sz w:val="20"/>
              </w:rPr>
            </w:pPr>
            <w:r w:rsidRPr="003E3716">
              <w:rPr>
                <w:rFonts w:ascii="Arial" w:hAnsi="Arial" w:cs="Arial"/>
                <w:b w:val="0"/>
                <w:bCs w:val="0"/>
                <w:sz w:val="21"/>
                <w:szCs w:val="21"/>
              </w:rPr>
              <w:t xml:space="preserve">Durchgeführte Erste – Hilfe – Leistungen </w:t>
            </w:r>
            <w:r w:rsidRPr="003E3716">
              <w:rPr>
                <w:rFonts w:ascii="Arial" w:hAnsi="Arial" w:cs="Arial"/>
                <w:b w:val="0"/>
                <w:bCs w:val="0"/>
                <w:sz w:val="21"/>
                <w:szCs w:val="21"/>
                <w:u w:val="single"/>
              </w:rPr>
              <w:t>immer</w:t>
            </w:r>
            <w:r w:rsidRPr="003E3716">
              <w:rPr>
                <w:rFonts w:ascii="Arial" w:hAnsi="Arial" w:cs="Arial"/>
                <w:b w:val="0"/>
                <w:bCs w:val="0"/>
                <w:sz w:val="21"/>
                <w:szCs w:val="21"/>
              </w:rPr>
              <w:t xml:space="preserve"> im Verbandsbuch eintr</w:t>
            </w:r>
            <w:r w:rsidRPr="003E3716">
              <w:rPr>
                <w:rFonts w:ascii="Arial" w:hAnsi="Arial" w:cs="Arial"/>
                <w:b w:val="0"/>
                <w:bCs w:val="0"/>
                <w:sz w:val="21"/>
                <w:szCs w:val="21"/>
              </w:rPr>
              <w:t>a</w:t>
            </w:r>
            <w:r w:rsidRPr="003E3716">
              <w:rPr>
                <w:rFonts w:ascii="Arial" w:hAnsi="Arial" w:cs="Arial"/>
                <w:b w:val="0"/>
                <w:bCs w:val="0"/>
                <w:sz w:val="21"/>
                <w:szCs w:val="21"/>
              </w:rPr>
              <w:t>gen.</w:t>
            </w:r>
          </w:p>
        </w:tc>
        <w:tc>
          <w:tcPr>
            <w:tcW w:w="1428" w:type="dxa"/>
            <w:gridSpan w:val="2"/>
            <w:tcBorders>
              <w:bottom w:val="single" w:sz="4" w:space="0" w:color="auto"/>
            </w:tcBorders>
          </w:tcPr>
          <w:p w14:paraId="2938BDA4" w14:textId="77777777" w:rsidR="003E57B9" w:rsidRDefault="003E57B9">
            <w:pPr>
              <w:spacing w:line="360" w:lineRule="atLeast"/>
            </w:pPr>
          </w:p>
        </w:tc>
      </w:tr>
      <w:tr w:rsidR="003E57B9" w14:paraId="74D548D8" w14:textId="77777777" w:rsidTr="003E3716">
        <w:tblPrEx>
          <w:tblCellMar>
            <w:top w:w="0" w:type="dxa"/>
            <w:bottom w:w="0" w:type="dxa"/>
          </w:tblCellMar>
        </w:tblPrEx>
        <w:trPr>
          <w:gridBefore w:val="1"/>
          <w:wBefore w:w="38" w:type="dxa"/>
          <w:cantSplit/>
        </w:trPr>
        <w:tc>
          <w:tcPr>
            <w:tcW w:w="10912" w:type="dxa"/>
            <w:gridSpan w:val="5"/>
            <w:shd w:val="clear" w:color="auto" w:fill="0000FF"/>
          </w:tcPr>
          <w:p w14:paraId="479D33B4" w14:textId="77777777" w:rsidR="003E57B9" w:rsidRDefault="003E57B9">
            <w:pPr>
              <w:pStyle w:val="berschrift3"/>
              <w:tabs>
                <w:tab w:val="left" w:pos="1440"/>
                <w:tab w:val="center" w:pos="5386"/>
              </w:tabs>
            </w:pPr>
            <w:r>
              <w:t xml:space="preserve">6. </w:t>
            </w:r>
            <w:r>
              <w:rPr>
                <w:caps/>
              </w:rPr>
              <w:t>Instandhaltung</w:t>
            </w:r>
          </w:p>
        </w:tc>
      </w:tr>
      <w:tr w:rsidR="003E57B9" w14:paraId="730B212D" w14:textId="77777777" w:rsidTr="003E3716">
        <w:tblPrEx>
          <w:tblCellMar>
            <w:top w:w="0" w:type="dxa"/>
            <w:bottom w:w="0" w:type="dxa"/>
          </w:tblCellMar>
        </w:tblPrEx>
        <w:trPr>
          <w:gridBefore w:val="1"/>
          <w:wBefore w:w="38" w:type="dxa"/>
        </w:trPr>
        <w:tc>
          <w:tcPr>
            <w:tcW w:w="1343" w:type="dxa"/>
            <w:tcBorders>
              <w:bottom w:val="single" w:sz="4" w:space="0" w:color="auto"/>
            </w:tcBorders>
          </w:tcPr>
          <w:p w14:paraId="35588493" w14:textId="77777777" w:rsidR="003E57B9" w:rsidRDefault="003E57B9">
            <w:pPr>
              <w:spacing w:line="360" w:lineRule="atLeast"/>
            </w:pPr>
          </w:p>
        </w:tc>
        <w:tc>
          <w:tcPr>
            <w:tcW w:w="8141" w:type="dxa"/>
            <w:gridSpan w:val="2"/>
            <w:tcBorders>
              <w:bottom w:val="single" w:sz="4" w:space="0" w:color="auto"/>
            </w:tcBorders>
          </w:tcPr>
          <w:p w14:paraId="1FE2C9DB" w14:textId="77777777" w:rsidR="00822F86" w:rsidRDefault="00822F86" w:rsidP="00822F86">
            <w:pPr>
              <w:pStyle w:val="Kopfzeile"/>
              <w:ind w:left="360"/>
              <w:rPr>
                <w:snapToGrid w:val="0"/>
                <w:sz w:val="21"/>
                <w:szCs w:val="21"/>
              </w:rPr>
            </w:pPr>
          </w:p>
          <w:p w14:paraId="5A6690DA" w14:textId="77777777" w:rsidR="00804134" w:rsidRPr="003E3716" w:rsidRDefault="00804134" w:rsidP="00804134">
            <w:pPr>
              <w:pStyle w:val="Kopfzeile"/>
              <w:numPr>
                <w:ilvl w:val="0"/>
                <w:numId w:val="8"/>
              </w:numPr>
              <w:rPr>
                <w:snapToGrid w:val="0"/>
                <w:sz w:val="21"/>
                <w:szCs w:val="21"/>
              </w:rPr>
            </w:pPr>
            <w:r w:rsidRPr="003E3716">
              <w:rPr>
                <w:snapToGrid w:val="0"/>
                <w:sz w:val="21"/>
                <w:szCs w:val="21"/>
              </w:rPr>
              <w:t xml:space="preserve">Bei der Instandhaltung die </w:t>
            </w:r>
            <w:r w:rsidRPr="003E3716">
              <w:rPr>
                <w:sz w:val="21"/>
                <w:szCs w:val="21"/>
              </w:rPr>
              <w:t xml:space="preserve">Betriebsanleitung </w:t>
            </w:r>
            <w:r w:rsidRPr="003E3716">
              <w:rPr>
                <w:snapToGrid w:val="0"/>
                <w:sz w:val="21"/>
                <w:szCs w:val="21"/>
              </w:rPr>
              <w:t>des Herstellers beac</w:t>
            </w:r>
            <w:r w:rsidRPr="003E3716">
              <w:rPr>
                <w:snapToGrid w:val="0"/>
                <w:sz w:val="21"/>
                <w:szCs w:val="21"/>
              </w:rPr>
              <w:t>h</w:t>
            </w:r>
            <w:r w:rsidRPr="003E3716">
              <w:rPr>
                <w:snapToGrid w:val="0"/>
                <w:sz w:val="21"/>
                <w:szCs w:val="21"/>
              </w:rPr>
              <w:t>ten.</w:t>
            </w:r>
          </w:p>
          <w:p w14:paraId="2BCFE12D" w14:textId="77777777" w:rsidR="00804134" w:rsidRPr="003E3716" w:rsidRDefault="00804134" w:rsidP="00804134">
            <w:pPr>
              <w:pStyle w:val="Kopfzeile"/>
              <w:numPr>
                <w:ilvl w:val="0"/>
                <w:numId w:val="8"/>
              </w:numPr>
              <w:rPr>
                <w:snapToGrid w:val="0"/>
                <w:sz w:val="21"/>
                <w:szCs w:val="21"/>
              </w:rPr>
            </w:pPr>
            <w:r w:rsidRPr="003E3716">
              <w:rPr>
                <w:sz w:val="21"/>
                <w:szCs w:val="21"/>
              </w:rPr>
              <w:t>Regelmäßig Schmieren und Reinigen gem. den Herstellerangaben.</w:t>
            </w:r>
          </w:p>
          <w:p w14:paraId="60FE36FD" w14:textId="77777777" w:rsidR="003E57B9" w:rsidRPr="003E3716" w:rsidRDefault="003E57B9" w:rsidP="00804134">
            <w:pPr>
              <w:pStyle w:val="Kopfzeile"/>
              <w:numPr>
                <w:ilvl w:val="0"/>
                <w:numId w:val="8"/>
              </w:numPr>
              <w:rPr>
                <w:snapToGrid w:val="0"/>
                <w:sz w:val="21"/>
                <w:szCs w:val="21"/>
              </w:rPr>
            </w:pPr>
            <w:r w:rsidRPr="003E3716">
              <w:rPr>
                <w:snapToGrid w:val="0"/>
                <w:sz w:val="21"/>
                <w:szCs w:val="21"/>
              </w:rPr>
              <w:t>Instand</w:t>
            </w:r>
            <w:r w:rsidR="00804134" w:rsidRPr="003E3716">
              <w:rPr>
                <w:snapToGrid w:val="0"/>
                <w:sz w:val="21"/>
                <w:szCs w:val="21"/>
              </w:rPr>
              <w:t xml:space="preserve">setzung </w:t>
            </w:r>
            <w:r w:rsidRPr="003E3716">
              <w:rPr>
                <w:snapToGrid w:val="0"/>
                <w:sz w:val="21"/>
                <w:szCs w:val="21"/>
                <w:u w:val="single"/>
              </w:rPr>
              <w:t xml:space="preserve">nur von </w:t>
            </w:r>
            <w:r w:rsidR="00804134" w:rsidRPr="003E3716">
              <w:rPr>
                <w:snapToGrid w:val="0"/>
                <w:sz w:val="21"/>
                <w:szCs w:val="21"/>
                <w:u w:val="single"/>
              </w:rPr>
              <w:t>befähigten</w:t>
            </w:r>
            <w:r w:rsidRPr="003E3716">
              <w:rPr>
                <w:snapToGrid w:val="0"/>
                <w:sz w:val="21"/>
                <w:szCs w:val="21"/>
                <w:u w:val="single"/>
              </w:rPr>
              <w:t xml:space="preserve"> Personen</w:t>
            </w:r>
            <w:r w:rsidRPr="003E3716">
              <w:rPr>
                <w:snapToGrid w:val="0"/>
                <w:sz w:val="21"/>
                <w:szCs w:val="21"/>
              </w:rPr>
              <w:t xml:space="preserve"> durc</w:t>
            </w:r>
            <w:r w:rsidRPr="003E3716">
              <w:rPr>
                <w:snapToGrid w:val="0"/>
                <w:sz w:val="21"/>
                <w:szCs w:val="21"/>
              </w:rPr>
              <w:t>h</w:t>
            </w:r>
            <w:r w:rsidRPr="003E3716">
              <w:rPr>
                <w:snapToGrid w:val="0"/>
                <w:sz w:val="21"/>
                <w:szCs w:val="21"/>
              </w:rPr>
              <w:t>führen lassen.</w:t>
            </w:r>
          </w:p>
          <w:p w14:paraId="1390783B" w14:textId="77777777" w:rsidR="003E57B9" w:rsidRPr="00822F86" w:rsidRDefault="003E57B9" w:rsidP="00822F86">
            <w:pPr>
              <w:pStyle w:val="Kopfzeile"/>
              <w:numPr>
                <w:ilvl w:val="0"/>
                <w:numId w:val="8"/>
              </w:numPr>
              <w:rPr>
                <w:snapToGrid w:val="0"/>
                <w:sz w:val="22"/>
                <w:szCs w:val="22"/>
              </w:rPr>
            </w:pPr>
            <w:r w:rsidRPr="00822F86">
              <w:rPr>
                <w:snapToGrid w:val="0"/>
                <w:sz w:val="21"/>
                <w:szCs w:val="21"/>
              </w:rPr>
              <w:t xml:space="preserve">Regelmäßige Prüfungen durch </w:t>
            </w:r>
            <w:r w:rsidRPr="00822F86">
              <w:rPr>
                <w:snapToGrid w:val="0"/>
                <w:sz w:val="21"/>
                <w:szCs w:val="21"/>
                <w:u w:val="single"/>
              </w:rPr>
              <w:t>befähigte Pers</w:t>
            </w:r>
            <w:r w:rsidRPr="00822F86">
              <w:rPr>
                <w:snapToGrid w:val="0"/>
                <w:sz w:val="21"/>
                <w:szCs w:val="21"/>
                <w:u w:val="single"/>
              </w:rPr>
              <w:t>o</w:t>
            </w:r>
            <w:r w:rsidRPr="00822F86">
              <w:rPr>
                <w:snapToGrid w:val="0"/>
                <w:sz w:val="21"/>
                <w:szCs w:val="21"/>
                <w:u w:val="single"/>
              </w:rPr>
              <w:t>nen</w:t>
            </w:r>
            <w:r w:rsidRPr="00822F86">
              <w:rPr>
                <w:snapToGrid w:val="0"/>
                <w:sz w:val="21"/>
                <w:szCs w:val="21"/>
              </w:rPr>
              <w:t>.</w:t>
            </w:r>
          </w:p>
          <w:p w14:paraId="28612DA0" w14:textId="77777777" w:rsidR="00822F86" w:rsidRPr="00822F86" w:rsidRDefault="00822F86" w:rsidP="00822F86">
            <w:pPr>
              <w:pStyle w:val="Kopfzeile"/>
              <w:ind w:left="360"/>
              <w:rPr>
                <w:snapToGrid w:val="0"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tcBorders>
              <w:bottom w:val="single" w:sz="4" w:space="0" w:color="auto"/>
            </w:tcBorders>
          </w:tcPr>
          <w:p w14:paraId="332023D3" w14:textId="77777777" w:rsidR="003E57B9" w:rsidRDefault="003E57B9">
            <w:pPr>
              <w:spacing w:line="360" w:lineRule="atLeast"/>
            </w:pPr>
          </w:p>
        </w:tc>
      </w:tr>
      <w:tr w:rsidR="003E57B9" w14:paraId="482EBD03" w14:textId="77777777" w:rsidTr="003E3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0BF" w:firstRow="1" w:lastRow="0" w:firstColumn="1" w:lastColumn="0" w:noHBand="0" w:noVBand="0"/>
        </w:tblPrEx>
        <w:trPr>
          <w:gridAfter w:val="1"/>
          <w:wAfter w:w="38" w:type="dxa"/>
        </w:trPr>
        <w:tc>
          <w:tcPr>
            <w:tcW w:w="5211" w:type="dxa"/>
            <w:gridSpan w:val="3"/>
          </w:tcPr>
          <w:p w14:paraId="0D04BF26" w14:textId="77777777" w:rsidR="003E3716" w:rsidRDefault="003E37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0A25DBC4" w14:textId="77777777" w:rsidR="005A25DC" w:rsidRDefault="005A25DC">
            <w:pPr>
              <w:rPr>
                <w:sz w:val="22"/>
                <w:szCs w:val="22"/>
              </w:rPr>
            </w:pPr>
          </w:p>
          <w:p w14:paraId="696CA233" w14:textId="77777777" w:rsidR="005A25DC" w:rsidRDefault="005A25DC">
            <w:pPr>
              <w:rPr>
                <w:sz w:val="22"/>
                <w:szCs w:val="22"/>
              </w:rPr>
            </w:pPr>
          </w:p>
          <w:p w14:paraId="079780FB" w14:textId="77777777" w:rsidR="003E3716" w:rsidRDefault="003E37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3E57B9">
              <w:rPr>
                <w:sz w:val="22"/>
                <w:szCs w:val="22"/>
              </w:rPr>
              <w:t>Datum:</w:t>
            </w:r>
          </w:p>
          <w:p w14:paraId="5A3BD9B9" w14:textId="77777777" w:rsidR="003E57B9" w:rsidRDefault="003E3716" w:rsidP="003E37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3E57B9">
              <w:rPr>
                <w:sz w:val="22"/>
                <w:szCs w:val="22"/>
              </w:rPr>
              <w:t>Nächster Überprüfungstermin:</w:t>
            </w:r>
          </w:p>
        </w:tc>
        <w:tc>
          <w:tcPr>
            <w:tcW w:w="5701" w:type="dxa"/>
            <w:gridSpan w:val="2"/>
          </w:tcPr>
          <w:p w14:paraId="451C856B" w14:textId="77777777" w:rsidR="003E3716" w:rsidRDefault="003E3716">
            <w:pPr>
              <w:rPr>
                <w:sz w:val="22"/>
                <w:szCs w:val="22"/>
              </w:rPr>
            </w:pPr>
          </w:p>
          <w:p w14:paraId="72373355" w14:textId="77777777" w:rsidR="005A25DC" w:rsidRDefault="005A25DC">
            <w:pPr>
              <w:rPr>
                <w:sz w:val="22"/>
                <w:szCs w:val="22"/>
              </w:rPr>
            </w:pPr>
          </w:p>
          <w:p w14:paraId="4AB93F6F" w14:textId="77777777" w:rsidR="005A25DC" w:rsidRDefault="005A25DC">
            <w:pPr>
              <w:rPr>
                <w:sz w:val="22"/>
                <w:szCs w:val="22"/>
              </w:rPr>
            </w:pPr>
          </w:p>
          <w:p w14:paraId="3FC37365" w14:textId="77777777" w:rsidR="003E57B9" w:rsidRDefault="003E5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Unterschrift:</w:t>
            </w:r>
            <w:r>
              <w:rPr>
                <w:sz w:val="22"/>
                <w:szCs w:val="22"/>
              </w:rPr>
              <w:br/>
              <w:t>Unterne</w:t>
            </w:r>
            <w:r>
              <w:rPr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mer/Geschäftsleitung</w:t>
            </w:r>
          </w:p>
        </w:tc>
      </w:tr>
    </w:tbl>
    <w:p w14:paraId="4415F554" w14:textId="77777777" w:rsidR="003E57B9" w:rsidRDefault="003E57B9">
      <w:pPr>
        <w:rPr>
          <w:sz w:val="20"/>
        </w:rPr>
      </w:pPr>
    </w:p>
    <w:sectPr w:rsidR="003E57B9">
      <w:pgSz w:w="11906" w:h="16838" w:code="9"/>
      <w:pgMar w:top="567" w:right="567" w:bottom="79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88B9E" w14:textId="77777777" w:rsidR="002E454D" w:rsidRDefault="002E454D">
      <w:r>
        <w:separator/>
      </w:r>
    </w:p>
  </w:endnote>
  <w:endnote w:type="continuationSeparator" w:id="0">
    <w:p w14:paraId="29D797FE" w14:textId="77777777" w:rsidR="002E454D" w:rsidRDefault="002E4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24830" w14:textId="77777777" w:rsidR="002E454D" w:rsidRDefault="002E454D">
      <w:r>
        <w:separator/>
      </w:r>
    </w:p>
  </w:footnote>
  <w:footnote w:type="continuationSeparator" w:id="0">
    <w:p w14:paraId="76F79907" w14:textId="77777777" w:rsidR="002E454D" w:rsidRDefault="002E4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3489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46485C"/>
    <w:multiLevelType w:val="hybridMultilevel"/>
    <w:tmpl w:val="8AAC8ACE"/>
    <w:lvl w:ilvl="0" w:tplc="FFFFFFFF">
      <w:start w:val="1"/>
      <w:numFmt w:val="bullet"/>
      <w:lvlText w:val=""/>
      <w:lvlJc w:val="left"/>
      <w:pPr>
        <w:tabs>
          <w:tab w:val="num" w:pos="1531"/>
        </w:tabs>
        <w:ind w:left="1531" w:hanging="454"/>
      </w:pPr>
      <w:rPr>
        <w:rFonts w:ascii="Symbol" w:hAnsi="Symbol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E9516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B29656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BEC5AA8"/>
    <w:multiLevelType w:val="hybridMultilevel"/>
    <w:tmpl w:val="CFC07DF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EA63E9"/>
    <w:multiLevelType w:val="hybridMultilevel"/>
    <w:tmpl w:val="664E330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9E1057"/>
    <w:multiLevelType w:val="hybridMultilevel"/>
    <w:tmpl w:val="169A93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AE0904"/>
    <w:multiLevelType w:val="hybridMultilevel"/>
    <w:tmpl w:val="2CB8E18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859501F"/>
    <w:multiLevelType w:val="hybridMultilevel"/>
    <w:tmpl w:val="DB0CFAF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D66B50"/>
    <w:multiLevelType w:val="hybridMultilevel"/>
    <w:tmpl w:val="5BD802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4444518">
    <w:abstractNumId w:val="1"/>
  </w:num>
  <w:num w:numId="2" w16cid:durableId="1063062172">
    <w:abstractNumId w:val="8"/>
  </w:num>
  <w:num w:numId="3" w16cid:durableId="891308382">
    <w:abstractNumId w:val="9"/>
  </w:num>
  <w:num w:numId="4" w16cid:durableId="1735620854">
    <w:abstractNumId w:val="6"/>
  </w:num>
  <w:num w:numId="5" w16cid:durableId="1020863026">
    <w:abstractNumId w:val="7"/>
  </w:num>
  <w:num w:numId="6" w16cid:durableId="315844662">
    <w:abstractNumId w:val="5"/>
  </w:num>
  <w:num w:numId="7" w16cid:durableId="451902203">
    <w:abstractNumId w:val="4"/>
  </w:num>
  <w:num w:numId="8" w16cid:durableId="1431049020">
    <w:abstractNumId w:val="3"/>
  </w:num>
  <w:num w:numId="9" w16cid:durableId="442774442">
    <w:abstractNumId w:val="2"/>
  </w:num>
  <w:num w:numId="10" w16cid:durableId="1236940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228A"/>
    <w:rsid w:val="00002652"/>
    <w:rsid w:val="00046207"/>
    <w:rsid w:val="000614E7"/>
    <w:rsid w:val="00094156"/>
    <w:rsid w:val="000C188E"/>
    <w:rsid w:val="000C6AE5"/>
    <w:rsid w:val="000D21C4"/>
    <w:rsid w:val="0015302B"/>
    <w:rsid w:val="00166457"/>
    <w:rsid w:val="00175424"/>
    <w:rsid w:val="001B057A"/>
    <w:rsid w:val="001C3D3B"/>
    <w:rsid w:val="001F2AB2"/>
    <w:rsid w:val="00243977"/>
    <w:rsid w:val="002A1124"/>
    <w:rsid w:val="002E454D"/>
    <w:rsid w:val="003021F2"/>
    <w:rsid w:val="00322B71"/>
    <w:rsid w:val="003352FF"/>
    <w:rsid w:val="00340AF5"/>
    <w:rsid w:val="0034389D"/>
    <w:rsid w:val="0035437A"/>
    <w:rsid w:val="00354BF8"/>
    <w:rsid w:val="00356B43"/>
    <w:rsid w:val="00357C83"/>
    <w:rsid w:val="00393B75"/>
    <w:rsid w:val="003A2487"/>
    <w:rsid w:val="003C35E9"/>
    <w:rsid w:val="003C7143"/>
    <w:rsid w:val="003E3716"/>
    <w:rsid w:val="003E57B9"/>
    <w:rsid w:val="00417783"/>
    <w:rsid w:val="004344AC"/>
    <w:rsid w:val="00494C83"/>
    <w:rsid w:val="004B6EA2"/>
    <w:rsid w:val="004F604B"/>
    <w:rsid w:val="00534474"/>
    <w:rsid w:val="00552422"/>
    <w:rsid w:val="00563F66"/>
    <w:rsid w:val="005862B1"/>
    <w:rsid w:val="005A25DC"/>
    <w:rsid w:val="005A3C40"/>
    <w:rsid w:val="005B00D4"/>
    <w:rsid w:val="005B2C58"/>
    <w:rsid w:val="005C70C8"/>
    <w:rsid w:val="005D30C0"/>
    <w:rsid w:val="005E040B"/>
    <w:rsid w:val="005F192A"/>
    <w:rsid w:val="005F266D"/>
    <w:rsid w:val="006309F6"/>
    <w:rsid w:val="0064629F"/>
    <w:rsid w:val="006E6D0C"/>
    <w:rsid w:val="0071319B"/>
    <w:rsid w:val="00726B1C"/>
    <w:rsid w:val="0075070B"/>
    <w:rsid w:val="00804134"/>
    <w:rsid w:val="00822F86"/>
    <w:rsid w:val="00830F72"/>
    <w:rsid w:val="00831557"/>
    <w:rsid w:val="008373AD"/>
    <w:rsid w:val="00855055"/>
    <w:rsid w:val="0086065B"/>
    <w:rsid w:val="00884398"/>
    <w:rsid w:val="0089782A"/>
    <w:rsid w:val="008A228A"/>
    <w:rsid w:val="008A79E8"/>
    <w:rsid w:val="00924CDE"/>
    <w:rsid w:val="00940A0A"/>
    <w:rsid w:val="00956F6C"/>
    <w:rsid w:val="009731EE"/>
    <w:rsid w:val="00977438"/>
    <w:rsid w:val="00980834"/>
    <w:rsid w:val="0098140D"/>
    <w:rsid w:val="0098342B"/>
    <w:rsid w:val="009918E4"/>
    <w:rsid w:val="009919C5"/>
    <w:rsid w:val="009A31B7"/>
    <w:rsid w:val="009C174C"/>
    <w:rsid w:val="009C7902"/>
    <w:rsid w:val="009D643B"/>
    <w:rsid w:val="009E3392"/>
    <w:rsid w:val="009E3BDD"/>
    <w:rsid w:val="00A114F1"/>
    <w:rsid w:val="00A31A79"/>
    <w:rsid w:val="00A35258"/>
    <w:rsid w:val="00A41A6F"/>
    <w:rsid w:val="00AE7C7E"/>
    <w:rsid w:val="00B144D4"/>
    <w:rsid w:val="00B3767D"/>
    <w:rsid w:val="00B56124"/>
    <w:rsid w:val="00B74E17"/>
    <w:rsid w:val="00B77EB4"/>
    <w:rsid w:val="00BB1D1B"/>
    <w:rsid w:val="00BC1079"/>
    <w:rsid w:val="00BC1DD9"/>
    <w:rsid w:val="00BD371B"/>
    <w:rsid w:val="00BF1A0A"/>
    <w:rsid w:val="00C17729"/>
    <w:rsid w:val="00C30C31"/>
    <w:rsid w:val="00C46DB5"/>
    <w:rsid w:val="00D440AB"/>
    <w:rsid w:val="00D83347"/>
    <w:rsid w:val="00DA68BA"/>
    <w:rsid w:val="00DE6C65"/>
    <w:rsid w:val="00DF3998"/>
    <w:rsid w:val="00DF71EA"/>
    <w:rsid w:val="00E15908"/>
    <w:rsid w:val="00E26A87"/>
    <w:rsid w:val="00E334F2"/>
    <w:rsid w:val="00E86143"/>
    <w:rsid w:val="00ED0C26"/>
    <w:rsid w:val="00EE337B"/>
    <w:rsid w:val="00F05352"/>
    <w:rsid w:val="00F133CC"/>
    <w:rsid w:val="00F25D23"/>
    <w:rsid w:val="00F368C0"/>
    <w:rsid w:val="00F76A62"/>
    <w:rsid w:val="00F77962"/>
    <w:rsid w:val="00F9208D"/>
    <w:rsid w:val="00F9627F"/>
    <w:rsid w:val="00FA1D13"/>
    <w:rsid w:val="00FD0CA0"/>
    <w:rsid w:val="00FD7626"/>
    <w:rsid w:val="00FF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  <w14:docId w14:val="5C36C362"/>
  <w15:chartTrackingRefBased/>
  <w15:docId w15:val="{984982E5-B969-40C3-954E-7560CF9A7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Umschlagadresse">
    <w:name w:val="envelope address"/>
    <w:basedOn w:val="Standard"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rPr>
      <w:sz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rPr>
      <w:snapToGrid w:val="0"/>
      <w:sz w:val="20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customStyle="1" w:styleId="BodyText2">
    <w:name w:val="Body Text 2"/>
    <w:basedOn w:val="Standard"/>
    <w:pPr>
      <w:spacing w:line="360" w:lineRule="atLeast"/>
      <w:ind w:left="709"/>
    </w:pPr>
  </w:style>
  <w:style w:type="paragraph" w:styleId="Sprechblasentext">
    <w:name w:val="Balloon Text"/>
    <w:basedOn w:val="Standard"/>
    <w:link w:val="SprechblasentextZchn"/>
    <w:rsid w:val="009A31B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9A31B7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9731E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Steinbruchs-BG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subject/>
  <dc:creator>StBG</dc:creator>
  <cp:keywords/>
  <cp:lastModifiedBy>Melanie Fiebiger</cp:lastModifiedBy>
  <cp:revision>2</cp:revision>
  <cp:lastPrinted>2018-09-07T15:40:00Z</cp:lastPrinted>
  <dcterms:created xsi:type="dcterms:W3CDTF">2024-03-28T12:45:00Z</dcterms:created>
  <dcterms:modified xsi:type="dcterms:W3CDTF">2024-03-28T12:45:00Z</dcterms:modified>
</cp:coreProperties>
</file>