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1"/>
        <w:gridCol w:w="1942"/>
      </w:tblGrid>
      <w:tr w:rsidR="0006255D" w:rsidRPr="00380298" w14:paraId="5E8EA5DC" w14:textId="77777777" w:rsidTr="00380298">
        <w:trPr>
          <w:cantSplit/>
          <w:trHeight w:hRule="exact" w:val="1939"/>
        </w:trPr>
        <w:tc>
          <w:tcPr>
            <w:tcW w:w="7161" w:type="dxa"/>
            <w:shd w:val="clear" w:color="auto" w:fill="auto"/>
            <w:tcMar>
              <w:left w:w="0" w:type="dxa"/>
              <w:right w:w="0" w:type="dxa"/>
            </w:tcMar>
          </w:tcPr>
          <w:p w14:paraId="254E06FD" w14:textId="77777777" w:rsidR="0006255D" w:rsidRPr="00BB268E" w:rsidRDefault="0006255D" w:rsidP="00F0052A">
            <w:pPr>
              <w:pStyle w:val="berschrift2"/>
              <w:rPr>
                <w:b/>
                <w:color w:val="004994"/>
              </w:rPr>
            </w:pPr>
            <w:r w:rsidRPr="00BB268E">
              <w:rPr>
                <w:b/>
                <w:color w:val="004994"/>
              </w:rPr>
              <w:t>Gefährdungsbeurteilung – Deckblatt</w:t>
            </w:r>
          </w:p>
        </w:tc>
        <w:tc>
          <w:tcPr>
            <w:tcW w:w="1942" w:type="dxa"/>
            <w:shd w:val="clear" w:color="auto" w:fill="F3F3F3"/>
            <w:noWrap/>
            <w:tcMar>
              <w:left w:w="0" w:type="dxa"/>
              <w:right w:w="0" w:type="dxa"/>
            </w:tcMar>
          </w:tcPr>
          <w:p w14:paraId="3D6ECBD6" w14:textId="77777777" w:rsidR="0006255D" w:rsidRDefault="0006255D" w:rsidP="00380298"/>
        </w:tc>
      </w:tr>
    </w:tbl>
    <w:p w14:paraId="217DCFF3" w14:textId="77777777" w:rsidR="00F0052A" w:rsidRDefault="00F0052A" w:rsidP="00F0052A"/>
    <w:p w14:paraId="729F6DBF" w14:textId="77777777" w:rsidR="00F0052A" w:rsidRDefault="00F0052A" w:rsidP="00F0052A">
      <w:pPr>
        <w:pStyle w:val="berschrift2"/>
        <w:spacing w:after="1080"/>
        <w:sectPr w:rsidR="00F0052A" w:rsidSect="00295051">
          <w:footerReference w:type="default" r:id="rId7"/>
          <w:type w:val="continuous"/>
          <w:pgSz w:w="11900" w:h="16840"/>
          <w:pgMar w:top="1134" w:right="1134" w:bottom="794" w:left="1701" w:header="510" w:footer="708" w:gutter="0"/>
          <w:cols w:space="708"/>
          <w:formProt w:val="0"/>
          <w:docGrid w:linePitch="360"/>
        </w:sectPr>
      </w:pPr>
    </w:p>
    <w:p w14:paraId="69423BBC" w14:textId="77777777" w:rsidR="00F0052A" w:rsidRDefault="00F0052A" w:rsidP="00F0052A"/>
    <w:tbl>
      <w:tblPr>
        <w:tblW w:w="9072" w:type="dxa"/>
        <w:tblLook w:val="04A0" w:firstRow="1" w:lastRow="0" w:firstColumn="1" w:lastColumn="0" w:noHBand="0" w:noVBand="1"/>
      </w:tblPr>
      <w:tblGrid>
        <w:gridCol w:w="567"/>
        <w:gridCol w:w="5770"/>
        <w:gridCol w:w="805"/>
        <w:gridCol w:w="1930"/>
      </w:tblGrid>
      <w:tr w:rsidR="00F0052A" w:rsidRPr="00D948E2" w14:paraId="26430E3D" w14:textId="77777777" w:rsidTr="003719C2"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FA852C" w14:textId="77777777" w:rsidR="00F0052A" w:rsidRPr="00C912F6" w:rsidRDefault="00F0052A" w:rsidP="00295051">
            <w:pPr>
              <w:rPr>
                <w:sz w:val="18"/>
                <w:szCs w:val="18"/>
              </w:rPr>
            </w:pPr>
            <w:r w:rsidRPr="00C912F6">
              <w:rPr>
                <w:sz w:val="18"/>
                <w:szCs w:val="18"/>
              </w:rPr>
              <w:t>Firma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77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D3B5B7" w14:textId="77777777" w:rsidR="00F0052A" w:rsidRPr="006D46A8" w:rsidRDefault="003719C2" w:rsidP="003719C2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shd w:val="clear" w:color="auto" w:fill="auto"/>
            <w:tcMar>
              <w:left w:w="0" w:type="dxa"/>
              <w:right w:w="57" w:type="dxa"/>
            </w:tcMar>
          </w:tcPr>
          <w:p w14:paraId="51EEE0F5" w14:textId="77777777" w:rsidR="00F0052A" w:rsidRPr="00F2542C" w:rsidRDefault="00F0052A" w:rsidP="00295051">
            <w:pPr>
              <w:jc w:val="right"/>
              <w:rPr>
                <w:sz w:val="18"/>
                <w:szCs w:val="18"/>
              </w:rPr>
            </w:pPr>
            <w:r w:rsidRPr="00F2542C">
              <w:rPr>
                <w:sz w:val="18"/>
                <w:szCs w:val="18"/>
              </w:rPr>
              <w:t>Stand: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38E8AD" w14:textId="77777777" w:rsidR="00F0052A" w:rsidRPr="006D46A8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75860862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657"/>
      </w:tblGrid>
      <w:tr w:rsidR="00F0052A" w:rsidRPr="00D948E2" w14:paraId="5E39F00A" w14:textId="77777777" w:rsidTr="00C316AE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31FC89B8" w14:textId="77777777" w:rsidR="00F0052A" w:rsidRPr="00D948E2" w:rsidRDefault="00C316AE" w:rsidP="00C31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Betrieb/</w:t>
            </w:r>
            <w:r w:rsidR="00F0052A" w:rsidRPr="00D948E2">
              <w:rPr>
                <w:sz w:val="18"/>
                <w:szCs w:val="18"/>
              </w:rPr>
              <w:t>Betriebsteil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3C23E5" w14:textId="77777777" w:rsidR="00F0052A" w:rsidRPr="00D948E2" w:rsidRDefault="00F0052A" w:rsidP="00C316AE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 w:rsidR="00C316AE">
              <w:rPr>
                <w:sz w:val="18"/>
                <w:szCs w:val="18"/>
              </w:rPr>
              <w:t> </w:t>
            </w:r>
            <w:r w:rsidR="00C316AE">
              <w:rPr>
                <w:sz w:val="18"/>
                <w:szCs w:val="18"/>
              </w:rPr>
              <w:t> </w:t>
            </w:r>
            <w:r w:rsidR="00C316AE">
              <w:rPr>
                <w:sz w:val="18"/>
                <w:szCs w:val="18"/>
              </w:rPr>
              <w:t> </w:t>
            </w:r>
            <w:r w:rsidR="00C316AE">
              <w:rPr>
                <w:sz w:val="18"/>
                <w:szCs w:val="18"/>
              </w:rPr>
              <w:t> </w:t>
            </w:r>
            <w:r w:rsidR="00C316AE">
              <w:rPr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6FBAA664" w14:textId="77777777" w:rsidR="00F0052A" w:rsidRPr="00D948E2" w:rsidRDefault="00F0052A" w:rsidP="00F0052A">
      <w:pPr>
        <w:spacing w:before="480"/>
        <w:rPr>
          <w:sz w:val="18"/>
          <w:szCs w:val="1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93"/>
        <w:gridCol w:w="4879"/>
      </w:tblGrid>
      <w:tr w:rsidR="00F0052A" w:rsidRPr="00D948E2" w14:paraId="3404613B" w14:textId="77777777" w:rsidTr="00295051">
        <w:tc>
          <w:tcPr>
            <w:tcW w:w="4193" w:type="dxa"/>
            <w:shd w:val="clear" w:color="auto" w:fill="auto"/>
            <w:tcMar>
              <w:left w:w="0" w:type="dxa"/>
              <w:right w:w="0" w:type="dxa"/>
            </w:tcMar>
          </w:tcPr>
          <w:p w14:paraId="668E46B5" w14:textId="77777777" w:rsidR="00F0052A" w:rsidRPr="00D948E2" w:rsidRDefault="00F0052A" w:rsidP="00295051">
            <w:pPr>
              <w:rPr>
                <w:b/>
                <w:bCs/>
                <w:sz w:val="18"/>
                <w:szCs w:val="18"/>
              </w:rPr>
            </w:pPr>
            <w:r w:rsidRPr="00D948E2">
              <w:rPr>
                <w:b/>
                <w:bCs/>
                <w:sz w:val="18"/>
                <w:szCs w:val="18"/>
              </w:rPr>
              <w:t>Die Gefährdungsbeurteilung wurde geleitet von: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B7BAC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2712F611" w14:textId="77777777" w:rsidR="00F0052A" w:rsidRPr="00D948E2" w:rsidRDefault="00F0052A" w:rsidP="00F0052A">
      <w:pPr>
        <w:spacing w:before="240"/>
        <w:rPr>
          <w:sz w:val="18"/>
          <w:szCs w:val="18"/>
        </w:rPr>
      </w:pPr>
    </w:p>
    <w:p w14:paraId="1D76B7A7" w14:textId="77777777" w:rsidR="00F0052A" w:rsidRPr="00D948E2" w:rsidRDefault="00F0052A" w:rsidP="00F0052A">
      <w:pPr>
        <w:rPr>
          <w:b/>
          <w:bCs/>
          <w:sz w:val="18"/>
          <w:szCs w:val="18"/>
        </w:rPr>
      </w:pPr>
      <w:r w:rsidRPr="00D948E2">
        <w:rPr>
          <w:b/>
          <w:bCs/>
          <w:sz w:val="18"/>
          <w:szCs w:val="18"/>
        </w:rPr>
        <w:t>An der Gefährdungsbeurteilung waren beteiligt:</w:t>
      </w:r>
    </w:p>
    <w:p w14:paraId="6E705476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066"/>
        <w:gridCol w:w="6006"/>
      </w:tblGrid>
      <w:tr w:rsidR="00F0052A" w:rsidRPr="00D948E2" w14:paraId="13FD2215" w14:textId="77777777" w:rsidTr="00C316AE">
        <w:tc>
          <w:tcPr>
            <w:tcW w:w="3066" w:type="dxa"/>
            <w:shd w:val="clear" w:color="auto" w:fill="auto"/>
            <w:tcMar>
              <w:left w:w="0" w:type="dxa"/>
              <w:right w:w="0" w:type="dxa"/>
            </w:tcMar>
          </w:tcPr>
          <w:p w14:paraId="6665280E" w14:textId="77777777" w:rsidR="00F0052A" w:rsidRPr="00D948E2" w:rsidRDefault="00F0052A" w:rsidP="00C316AE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t>Unternehme</w:t>
            </w:r>
            <w:r w:rsidR="00C316AE">
              <w:rPr>
                <w:sz w:val="18"/>
                <w:szCs w:val="18"/>
              </w:rPr>
              <w:t>nsleitung</w:t>
            </w:r>
            <w:r w:rsidRPr="00D948E2">
              <w:rPr>
                <w:sz w:val="18"/>
                <w:szCs w:val="18"/>
              </w:rPr>
              <w:t>/Führungskraft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E7E39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71113D24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F0052A" w:rsidRPr="00D948E2" w14:paraId="18A34E4D" w14:textId="77777777" w:rsidTr="00C316AE"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3D639327" w14:textId="77777777" w:rsidR="00F0052A" w:rsidRPr="00D948E2" w:rsidRDefault="00C316AE" w:rsidP="0029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Beschäftigte</w:t>
            </w:r>
            <w:r w:rsidR="00F0052A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1096C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28B11E77" w14:textId="77777777" w:rsidTr="00295051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FA030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  <w:vertAlign w:val="subscript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19D33752" w14:textId="77777777" w:rsidTr="0029505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A8A95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56FDF950" w14:textId="77777777" w:rsidR="00F0052A" w:rsidRPr="00D948E2" w:rsidRDefault="00F0052A" w:rsidP="00F0052A">
      <w:pPr>
        <w:tabs>
          <w:tab w:val="left" w:pos="140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15"/>
        <w:gridCol w:w="7157"/>
      </w:tblGrid>
      <w:tr w:rsidR="00F0052A" w:rsidRPr="00D948E2" w14:paraId="715097C4" w14:textId="77777777" w:rsidTr="00295051">
        <w:tc>
          <w:tcPr>
            <w:tcW w:w="1915" w:type="dxa"/>
            <w:shd w:val="clear" w:color="auto" w:fill="auto"/>
            <w:tcMar>
              <w:left w:w="0" w:type="dxa"/>
              <w:right w:w="0" w:type="dxa"/>
            </w:tcMar>
          </w:tcPr>
          <w:p w14:paraId="68525890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t>Sicherheitsbeauftragte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C78BC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609C64B9" w14:textId="77777777" w:rsidTr="00295051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B2161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6AD0E8EB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0052A" w:rsidRPr="00D948E2" w14:paraId="721DD3D9" w14:textId="77777777" w:rsidTr="00295051"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6B8465CC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t>Betriebsrat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4228A3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7D55157A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11"/>
        <w:gridCol w:w="6561"/>
      </w:tblGrid>
      <w:tr w:rsidR="00F0052A" w:rsidRPr="00D948E2" w14:paraId="067E8666" w14:textId="77777777" w:rsidTr="00295051">
        <w:tc>
          <w:tcPr>
            <w:tcW w:w="2511" w:type="dxa"/>
            <w:shd w:val="clear" w:color="auto" w:fill="auto"/>
            <w:tcMar>
              <w:left w:w="0" w:type="dxa"/>
              <w:right w:w="0" w:type="dxa"/>
            </w:tcMar>
          </w:tcPr>
          <w:p w14:paraId="4425EE05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t>Fachkraft für Arbeitssicherheit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903AA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3EF6B16D" w14:textId="77777777" w:rsidR="00F0052A" w:rsidRPr="00D948E2" w:rsidRDefault="00F0052A" w:rsidP="00F0052A">
      <w:pPr>
        <w:spacing w:before="120"/>
        <w:rPr>
          <w:sz w:val="18"/>
          <w:szCs w:val="1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20"/>
        <w:gridCol w:w="6552"/>
      </w:tblGrid>
      <w:tr w:rsidR="00F0052A" w:rsidRPr="00D948E2" w14:paraId="63BDA2E9" w14:textId="77777777" w:rsidTr="00C316AE"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</w:tcPr>
          <w:p w14:paraId="1901692F" w14:textId="77777777" w:rsidR="00F0052A" w:rsidRPr="00D948E2" w:rsidRDefault="00C316AE" w:rsidP="0029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Betriebsärztin/</w:t>
            </w:r>
            <w:r w:rsidR="00F0052A" w:rsidRPr="00D948E2">
              <w:rPr>
                <w:sz w:val="18"/>
                <w:szCs w:val="18"/>
              </w:rPr>
              <w:t>Betriebsarzt</w:t>
            </w:r>
            <w:r w:rsidR="00F0052A">
              <w:rPr>
                <w:sz w:val="18"/>
                <w:szCs w:val="18"/>
              </w:rPr>
              <w:t>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2CE798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7D1FA5AC" w14:textId="77777777" w:rsidR="00F0052A" w:rsidRPr="00D948E2" w:rsidRDefault="00F0052A" w:rsidP="00F0052A">
      <w:pPr>
        <w:spacing w:before="300"/>
        <w:rPr>
          <w:sz w:val="18"/>
          <w:szCs w:val="1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0052A" w:rsidRPr="00D948E2" w14:paraId="70953DE2" w14:textId="77777777" w:rsidTr="00295051">
        <w:tc>
          <w:tcPr>
            <w:tcW w:w="9072" w:type="dxa"/>
            <w:shd w:val="clear" w:color="auto" w:fill="auto"/>
            <w:tcMar>
              <w:left w:w="0" w:type="dxa"/>
              <w:right w:w="0" w:type="dxa"/>
            </w:tcMar>
          </w:tcPr>
          <w:p w14:paraId="4223C04E" w14:textId="77777777" w:rsidR="00F0052A" w:rsidRPr="00D948E2" w:rsidRDefault="00F0052A" w:rsidP="00295051">
            <w:pPr>
              <w:rPr>
                <w:sz w:val="18"/>
                <w:szCs w:val="18"/>
              </w:rPr>
            </w:pPr>
            <w:r w:rsidRPr="00D948E2">
              <w:rPr>
                <w:b/>
                <w:bCs/>
                <w:sz w:val="18"/>
                <w:szCs w:val="18"/>
              </w:rPr>
              <w:t xml:space="preserve">Mitgeltende Unterlagen: </w:t>
            </w:r>
          </w:p>
        </w:tc>
      </w:tr>
      <w:tr w:rsidR="00F0052A" w:rsidRPr="00D948E2" w14:paraId="06462D4A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74073B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4CB0D3B4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434F7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10036C0D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B6706A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49CFAC31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54E485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08D714C2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0DA09A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  <w:tr w:rsidR="00F0052A" w:rsidRPr="00D948E2" w14:paraId="51673C85" w14:textId="77777777" w:rsidTr="0029505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43FDAA" w14:textId="77777777" w:rsidR="00F0052A" w:rsidRPr="00D948E2" w:rsidRDefault="00F0052A" w:rsidP="00295051">
            <w:pPr>
              <w:spacing w:before="300"/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495E30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0089AB63" w14:textId="77777777" w:rsidR="00F0052A" w:rsidRDefault="00F0052A" w:rsidP="00F0052A"/>
    <w:sectPr w:rsidR="00F0052A" w:rsidSect="00295051">
      <w:type w:val="continuous"/>
      <w:pgSz w:w="11900" w:h="16840"/>
      <w:pgMar w:top="1134" w:right="1134" w:bottom="79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9F0E" w14:textId="77777777" w:rsidR="003B7863" w:rsidRDefault="003B7863">
      <w:r>
        <w:separator/>
      </w:r>
    </w:p>
  </w:endnote>
  <w:endnote w:type="continuationSeparator" w:id="0">
    <w:p w14:paraId="7916F397" w14:textId="77777777" w:rsidR="003B7863" w:rsidRDefault="003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2876" w14:textId="77777777" w:rsidR="0024095B" w:rsidRPr="0024095B" w:rsidRDefault="0024095B" w:rsidP="00A63303">
    <w:pPr>
      <w:pStyle w:val="Fuzeile"/>
      <w:jc w:val="right"/>
      <w:rPr>
        <w:sz w:val="18"/>
        <w:szCs w:val="18"/>
        <w:lang w:val="de-DE"/>
      </w:rPr>
    </w:pPr>
    <w:r w:rsidRPr="0024095B">
      <w:rPr>
        <w:noProof/>
        <w:sz w:val="18"/>
        <w:szCs w:val="18"/>
      </w:rPr>
      <w:t>Arbeitsblatt A: Gefährdungsbeurteilung – Deckblatt</w:t>
    </w:r>
  </w:p>
  <w:p w14:paraId="27BFE46D" w14:textId="34C3F606" w:rsidR="00295051" w:rsidRPr="0024095B" w:rsidRDefault="0024095B" w:rsidP="00A63303">
    <w:pPr>
      <w:pStyle w:val="Fuzeile"/>
      <w:jc w:val="right"/>
      <w:rPr>
        <w:sz w:val="14"/>
        <w:szCs w:val="14"/>
      </w:rPr>
    </w:pPr>
    <w:r>
      <w:rPr>
        <w:sz w:val="14"/>
        <w:szCs w:val="14"/>
        <w:lang w:val="de-DE"/>
      </w:rPr>
      <w:t>D</w:t>
    </w:r>
    <w:r w:rsidR="00373B62">
      <w:rPr>
        <w:sz w:val="14"/>
        <w:szCs w:val="14"/>
        <w:lang w:val="de-DE"/>
      </w:rPr>
      <w:t>as</w:t>
    </w:r>
    <w:r>
      <w:rPr>
        <w:sz w:val="14"/>
        <w:szCs w:val="14"/>
      </w:rPr>
      <w:t xml:space="preserve"> Formular kann</w:t>
    </w:r>
    <w:r w:rsidR="00373B62">
      <w:rPr>
        <w:sz w:val="14"/>
        <w:szCs w:val="14"/>
        <w:lang w:val="de-DE"/>
      </w:rPr>
      <w:t xml:space="preserve"> im Format DIN A4</w:t>
    </w:r>
    <w:r>
      <w:rPr>
        <w:sz w:val="14"/>
        <w:szCs w:val="14"/>
      </w:rPr>
      <w:t xml:space="preserve"> heruntergeladen werden unter: </w:t>
    </w:r>
    <w:r w:rsidR="00CD55A2">
      <w:rPr>
        <w:sz w:val="14"/>
        <w:szCs w:val="14"/>
        <w:lang w:val="de-DE"/>
      </w:rPr>
      <w:t>mediencenter</w:t>
    </w:r>
    <w:r w:rsidR="00373B62">
      <w:rPr>
        <w:sz w:val="14"/>
        <w:szCs w:val="14"/>
        <w:lang w:val="de-DE"/>
      </w:rPr>
      <w:t>.bgrci.de</w:t>
    </w:r>
    <w:r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A263" w14:textId="77777777" w:rsidR="003B7863" w:rsidRDefault="003B7863">
      <w:r>
        <w:separator/>
      </w:r>
    </w:p>
  </w:footnote>
  <w:footnote w:type="continuationSeparator" w:id="0">
    <w:p w14:paraId="4CBEF3F5" w14:textId="77777777" w:rsidR="003B7863" w:rsidRDefault="003B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52A"/>
    <w:rsid w:val="00003DCD"/>
    <w:rsid w:val="0006255D"/>
    <w:rsid w:val="00065EA4"/>
    <w:rsid w:val="0024095B"/>
    <w:rsid w:val="00295051"/>
    <w:rsid w:val="002D5153"/>
    <w:rsid w:val="003719C2"/>
    <w:rsid w:val="00373B62"/>
    <w:rsid w:val="00380298"/>
    <w:rsid w:val="003B7863"/>
    <w:rsid w:val="00442A88"/>
    <w:rsid w:val="00495E30"/>
    <w:rsid w:val="004F2F4C"/>
    <w:rsid w:val="00570DDD"/>
    <w:rsid w:val="00634A9A"/>
    <w:rsid w:val="006C0B5D"/>
    <w:rsid w:val="007B2148"/>
    <w:rsid w:val="008005F7"/>
    <w:rsid w:val="009F62AD"/>
    <w:rsid w:val="00A34BAA"/>
    <w:rsid w:val="00A63303"/>
    <w:rsid w:val="00AC640C"/>
    <w:rsid w:val="00AD32B1"/>
    <w:rsid w:val="00BA12C1"/>
    <w:rsid w:val="00BB268E"/>
    <w:rsid w:val="00BD163D"/>
    <w:rsid w:val="00C316AE"/>
    <w:rsid w:val="00C758EB"/>
    <w:rsid w:val="00CD55A2"/>
    <w:rsid w:val="00D32B5A"/>
    <w:rsid w:val="00E57C24"/>
    <w:rsid w:val="00EA5587"/>
    <w:rsid w:val="00F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0EBA98E"/>
  <w15:chartTrackingRefBased/>
  <w15:docId w15:val="{C3C712ED-9AE9-4773-8C2F-EB89274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52A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0052A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2Zchn">
    <w:name w:val="Überschrift 2 Zchn"/>
    <w:link w:val="berschrift2"/>
    <w:uiPriority w:val="9"/>
    <w:rsid w:val="00F0052A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F00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F0052A"/>
    <w:rPr>
      <w:rFonts w:ascii="Arial" w:eastAsia="MS Mincho" w:hAnsi="Arial" w:cs="Times New Roman"/>
      <w:sz w:val="20"/>
      <w:szCs w:val="20"/>
      <w:lang w:val="x-none" w:eastAsia="x-none"/>
    </w:rPr>
  </w:style>
  <w:style w:type="table" w:customStyle="1" w:styleId="Tabellengitternetz">
    <w:name w:val="Tabellengitternetz"/>
    <w:basedOn w:val="NormaleTabelle"/>
    <w:uiPriority w:val="59"/>
    <w:rsid w:val="0006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0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09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D1FB-3EB8-47CA-9B13-66C567B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2020-10-14T10:02:00Z</dcterms:created>
  <dcterms:modified xsi:type="dcterms:W3CDTF">2025-07-07T15:44:00Z</dcterms:modified>
</cp:coreProperties>
</file>